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52" w:rsidRPr="002B1E52" w:rsidRDefault="002B1E52" w:rsidP="002B1E52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>Памятка (подростку)</w:t>
      </w:r>
    </w:p>
    <w:p w:rsidR="002B1E52" w:rsidRDefault="002B1E52" w:rsidP="002B1E52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FF0000"/>
          <w:sz w:val="28"/>
          <w:szCs w:val="28"/>
        </w:rPr>
      </w:pPr>
      <w:r w:rsidRPr="002B1E52">
        <w:rPr>
          <w:rFonts w:ascii="Tahoma" w:hAnsi="Tahoma" w:cs="Tahoma"/>
          <w:color w:val="FF0000"/>
          <w:sz w:val="28"/>
          <w:szCs w:val="28"/>
        </w:rPr>
        <w:t>Если вы не хотите стать жертвой насилия, соблюдайте несколько правил:</w:t>
      </w:r>
    </w:p>
    <w:p w:rsidR="002B1E52" w:rsidRPr="002B1E52" w:rsidRDefault="002B1E52" w:rsidP="002B1E52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FF0000"/>
          <w:sz w:val="16"/>
          <w:szCs w:val="16"/>
        </w:rPr>
      </w:pPr>
    </w:p>
    <w:p w:rsidR="002B1E52" w:rsidRDefault="002B1E52" w:rsidP="002B1E52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>Собираясь провести вечер в незнакомой компании, возьмите с собой приятеля, в котором вы уверены</w:t>
      </w:r>
      <w:r>
        <w:rPr>
          <w:rFonts w:ascii="Tahoma" w:hAnsi="Tahoma" w:cs="Tahoma"/>
          <w:color w:val="3B2D36"/>
          <w:sz w:val="28"/>
          <w:szCs w:val="28"/>
        </w:rPr>
        <w:t>.</w:t>
      </w:r>
    </w:p>
    <w:p w:rsid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br/>
        <w:t>2.   В начале вечеринки предупредите всех, что не уйдете не попрощавшись. Если вы покидаете компанию с кем-то, то скажите друзьям, с кем</w:t>
      </w:r>
      <w:r>
        <w:rPr>
          <w:rFonts w:ascii="Tahoma" w:hAnsi="Tahoma" w:cs="Tahoma"/>
          <w:color w:val="3B2D36"/>
          <w:sz w:val="28"/>
          <w:szCs w:val="28"/>
        </w:rPr>
        <w:t>.</w:t>
      </w:r>
    </w:p>
    <w:p w:rsidR="002B1E52" w:rsidRP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</w:p>
    <w:p w:rsidR="002B1E52" w:rsidRDefault="002B1E52" w:rsidP="002B1E52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 xml:space="preserve">Доверяйте своей интуиции. Если вы ощущаете психологический </w:t>
      </w:r>
      <w:r>
        <w:rPr>
          <w:rFonts w:ascii="Tahoma" w:hAnsi="Tahoma" w:cs="Tahoma"/>
          <w:color w:val="3B2D36"/>
          <w:sz w:val="28"/>
          <w:szCs w:val="28"/>
        </w:rPr>
        <w:t xml:space="preserve">    </w:t>
      </w:r>
      <w:r w:rsidRPr="002B1E52">
        <w:rPr>
          <w:rFonts w:ascii="Tahoma" w:hAnsi="Tahoma" w:cs="Tahoma"/>
          <w:color w:val="3B2D36"/>
          <w:sz w:val="28"/>
          <w:szCs w:val="28"/>
        </w:rPr>
        <w:t>дискомфорт, то это может быть потому, что вы не чувствуете себя в безопасности</w:t>
      </w:r>
      <w:r>
        <w:rPr>
          <w:rFonts w:ascii="Tahoma" w:hAnsi="Tahoma" w:cs="Tahoma"/>
          <w:color w:val="3B2D36"/>
          <w:sz w:val="28"/>
          <w:szCs w:val="28"/>
        </w:rPr>
        <w:t>.</w:t>
      </w:r>
    </w:p>
    <w:p w:rsidR="002B1E52" w:rsidRP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</w:p>
    <w:p w:rsidR="002B1E52" w:rsidRDefault="002B1E52" w:rsidP="002B1E5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>Установите для себя четкие пределы: чего вы хотите, а чего не позволите</w:t>
      </w:r>
      <w:r>
        <w:rPr>
          <w:rFonts w:ascii="Tahoma" w:hAnsi="Tahoma" w:cs="Tahoma"/>
          <w:color w:val="3B2D36"/>
          <w:sz w:val="28"/>
          <w:szCs w:val="28"/>
        </w:rPr>
        <w:t>.</w:t>
      </w:r>
    </w:p>
    <w:p w:rsidR="002B1E52" w:rsidRP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</w:p>
    <w:p w:rsidR="002B1E52" w:rsidRDefault="002B1E52" w:rsidP="002B1E5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>Сохраняйте способность прин</w:t>
      </w:r>
      <w:r>
        <w:rPr>
          <w:rFonts w:ascii="Tahoma" w:hAnsi="Tahoma" w:cs="Tahoma"/>
          <w:color w:val="3B2D36"/>
          <w:sz w:val="28"/>
          <w:szCs w:val="28"/>
        </w:rPr>
        <w:t>имать ясные решения и правильно</w:t>
      </w:r>
    </w:p>
    <w:p w:rsid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>реагировать в любой ситуации</w:t>
      </w:r>
      <w:r>
        <w:rPr>
          <w:rFonts w:ascii="Tahoma" w:hAnsi="Tahoma" w:cs="Tahoma"/>
          <w:color w:val="3B2D36"/>
          <w:sz w:val="28"/>
          <w:szCs w:val="28"/>
        </w:rPr>
        <w:t>.</w:t>
      </w:r>
    </w:p>
    <w:p w:rsidR="002B1E52" w:rsidRP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</w:p>
    <w:p w:rsidR="002B1E52" w:rsidRDefault="002B1E52" w:rsidP="002B1E5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 xml:space="preserve">Ведите себя уверенно. Вы имеете право думать и заботиться о себе, даже </w:t>
      </w:r>
    </w:p>
    <w:p w:rsid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 xml:space="preserve">если этим вы можете задеть чувство </w:t>
      </w:r>
      <w:proofErr w:type="gramStart"/>
      <w:r w:rsidRPr="002B1E52">
        <w:rPr>
          <w:rFonts w:ascii="Tahoma" w:hAnsi="Tahoma" w:cs="Tahoma"/>
          <w:color w:val="3B2D36"/>
          <w:sz w:val="28"/>
          <w:szCs w:val="28"/>
        </w:rPr>
        <w:t>другого</w:t>
      </w:r>
      <w:proofErr w:type="gramEnd"/>
      <w:r>
        <w:rPr>
          <w:rFonts w:ascii="Tahoma" w:hAnsi="Tahoma" w:cs="Tahoma"/>
          <w:color w:val="3B2D36"/>
          <w:sz w:val="28"/>
          <w:szCs w:val="28"/>
        </w:rPr>
        <w:t>.</w:t>
      </w:r>
    </w:p>
    <w:p w:rsidR="002B1E52" w:rsidRP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</w:p>
    <w:p w:rsidR="002B1E52" w:rsidRDefault="002B1E52" w:rsidP="002B1E52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 xml:space="preserve">Если есть возможность, чтобы вас встретили или забрали с вечеринки, то воспользуйтесь ею (это придаст вам большей уверенности, и вы сможете лучше контролировать свои действия). Не пользуйтесь в одиночку услугами частного транспорта. В этом случае попросите </w:t>
      </w:r>
      <w:proofErr w:type="gramStart"/>
      <w:r w:rsidRPr="002B1E52">
        <w:rPr>
          <w:rFonts w:ascii="Tahoma" w:hAnsi="Tahoma" w:cs="Tahoma"/>
          <w:color w:val="3B2D36"/>
          <w:sz w:val="28"/>
          <w:szCs w:val="28"/>
        </w:rPr>
        <w:t>провожающего</w:t>
      </w:r>
      <w:proofErr w:type="gramEnd"/>
      <w:r w:rsidRPr="002B1E52">
        <w:rPr>
          <w:rFonts w:ascii="Tahoma" w:hAnsi="Tahoma" w:cs="Tahoma"/>
          <w:color w:val="3B2D36"/>
          <w:sz w:val="28"/>
          <w:szCs w:val="28"/>
        </w:rPr>
        <w:t xml:space="preserve"> запомнить или записать номер автомашины</w:t>
      </w:r>
      <w:r>
        <w:rPr>
          <w:rFonts w:ascii="Tahoma" w:hAnsi="Tahoma" w:cs="Tahoma"/>
          <w:color w:val="3B2D36"/>
          <w:sz w:val="28"/>
          <w:szCs w:val="28"/>
        </w:rPr>
        <w:t>.</w:t>
      </w:r>
    </w:p>
    <w:p w:rsidR="002B1E52" w:rsidRPr="002B1E52" w:rsidRDefault="002B1E52" w:rsidP="002B1E52">
      <w:pPr>
        <w:pStyle w:val="a3"/>
        <w:spacing w:before="0" w:beforeAutospacing="0" w:after="0" w:afterAutospacing="0"/>
        <w:ind w:left="360"/>
        <w:jc w:val="both"/>
        <w:rPr>
          <w:rFonts w:ascii="Tahoma" w:hAnsi="Tahoma" w:cs="Tahoma"/>
          <w:color w:val="3B2D36"/>
          <w:sz w:val="28"/>
          <w:szCs w:val="28"/>
        </w:rPr>
      </w:pPr>
    </w:p>
    <w:p w:rsidR="002B1E52" w:rsidRDefault="002B1E52" w:rsidP="002B1E52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>Нет совершенно верных способов защиты от потенциального сексуального насилия. Но существуют тревожные для вас знаки, которые могут насторожить, например неуважение к человеку, нарушение его личного пространства. Будьте осторожны, если кто-то: находится к вам слишком близко и получает удовольствие от дискомфорта, который вы в связи с этим испытываете; пристально смотрит на вас и демонстративно разглядывает; не слушает того, что вы говорите, и игнорирует ваши чувства; ведет себя с вами как хороший знакомый, хотя это не так. Обращая внимание на знаки подобного рода, вы можете уменьшить риск подвергнуться насилию не только на вечеринке, но и в других местах. Такая ситуация может сложиться, когда вы встречаетесь с кем-то впервые, идете в кино или на дискотеку, находитесь в компании друзей или знакомых</w:t>
      </w:r>
    </w:p>
    <w:p w:rsidR="002B1E52" w:rsidRP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</w:p>
    <w:p w:rsidR="002B1E52" w:rsidRPr="002B1E52" w:rsidRDefault="002B1E52" w:rsidP="002B1E52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3B2D36"/>
          <w:sz w:val="28"/>
          <w:szCs w:val="28"/>
        </w:rPr>
      </w:pPr>
      <w:r w:rsidRPr="002B1E52">
        <w:rPr>
          <w:rFonts w:ascii="Tahoma" w:hAnsi="Tahoma" w:cs="Tahoma"/>
          <w:color w:val="3B2D36"/>
          <w:sz w:val="28"/>
          <w:szCs w:val="28"/>
        </w:rPr>
        <w:t>9. Если вы находитесь с кем-то, кто заставляет вас чувствовать себя дискомфортно, кто игнорирует ваши чувства или выказывает неуважение к вам каким-то другим способом, лучше немедленно прервать отношения с этим человеком</w:t>
      </w:r>
      <w:r>
        <w:rPr>
          <w:rFonts w:ascii="Tahoma" w:hAnsi="Tahoma" w:cs="Tahoma"/>
          <w:color w:val="3B2D36"/>
          <w:sz w:val="28"/>
          <w:szCs w:val="28"/>
        </w:rPr>
        <w:t>.</w:t>
      </w:r>
    </w:p>
    <w:p w:rsidR="00CD051F" w:rsidRDefault="00CD051F" w:rsidP="002B1E52">
      <w:pPr>
        <w:spacing w:after="0" w:line="240" w:lineRule="auto"/>
      </w:pPr>
    </w:p>
    <w:sectPr w:rsidR="00CD051F" w:rsidSect="002B1E52">
      <w:pgSz w:w="11906" w:h="16838"/>
      <w:pgMar w:top="993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13842"/>
    <w:multiLevelType w:val="hybridMultilevel"/>
    <w:tmpl w:val="2DCC6B66"/>
    <w:lvl w:ilvl="0" w:tplc="B6FC56C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5BE494E"/>
    <w:multiLevelType w:val="hybridMultilevel"/>
    <w:tmpl w:val="663C69E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1E52"/>
    <w:rsid w:val="002B1E52"/>
    <w:rsid w:val="00CD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B1E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2018-11-24T09:35:00Z</dcterms:created>
  <dcterms:modified xsi:type="dcterms:W3CDTF">2018-11-24T09:39:00Z</dcterms:modified>
</cp:coreProperties>
</file>