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52" w:rsidRPr="002B1E52" w:rsidRDefault="002B1E52" w:rsidP="002B1E52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3B2D36"/>
          <w:sz w:val="28"/>
          <w:szCs w:val="28"/>
        </w:rPr>
      </w:pPr>
      <w:r w:rsidRPr="002B1E52">
        <w:rPr>
          <w:rFonts w:ascii="Tahoma" w:hAnsi="Tahoma" w:cs="Tahoma"/>
          <w:color w:val="3B2D36"/>
          <w:sz w:val="28"/>
          <w:szCs w:val="28"/>
        </w:rPr>
        <w:t>Памятка (подростку)</w:t>
      </w:r>
    </w:p>
    <w:p w:rsidR="002B1E52" w:rsidRDefault="002B1E52" w:rsidP="002B1E52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FF0000"/>
          <w:sz w:val="28"/>
          <w:szCs w:val="28"/>
        </w:rPr>
      </w:pPr>
      <w:r w:rsidRPr="002B1E52">
        <w:rPr>
          <w:rFonts w:ascii="Tahoma" w:hAnsi="Tahoma" w:cs="Tahoma"/>
          <w:color w:val="FF0000"/>
          <w:sz w:val="28"/>
          <w:szCs w:val="28"/>
        </w:rPr>
        <w:t>Если вы не хотите стать жертвой насилия, соблюдайте несколько правил:</w:t>
      </w:r>
    </w:p>
    <w:p w:rsidR="002B1E52" w:rsidRPr="002B1E52" w:rsidRDefault="002B1E52" w:rsidP="002B1E52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FF0000"/>
          <w:sz w:val="16"/>
          <w:szCs w:val="16"/>
        </w:rPr>
      </w:pPr>
    </w:p>
    <w:p w:rsidR="002B1E52" w:rsidRDefault="002B1E52" w:rsidP="002B1E5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3B2D36"/>
          <w:sz w:val="28"/>
          <w:szCs w:val="28"/>
        </w:rPr>
      </w:pPr>
      <w:r w:rsidRPr="002B1E52">
        <w:rPr>
          <w:rFonts w:ascii="Tahoma" w:hAnsi="Tahoma" w:cs="Tahoma"/>
          <w:color w:val="3B2D36"/>
          <w:sz w:val="28"/>
          <w:szCs w:val="28"/>
        </w:rPr>
        <w:t>Собираясь провести вечер в незнакомой компании, возьмите с собой приятеля, в котором вы уверены</w:t>
      </w:r>
      <w:r>
        <w:rPr>
          <w:rFonts w:ascii="Tahoma" w:hAnsi="Tahoma" w:cs="Tahoma"/>
          <w:color w:val="3B2D36"/>
          <w:sz w:val="28"/>
          <w:szCs w:val="28"/>
        </w:rPr>
        <w:t>.</w:t>
      </w:r>
    </w:p>
    <w:p w:rsidR="002B1E52" w:rsidRDefault="002B1E52" w:rsidP="002B1E5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3B2D36"/>
          <w:sz w:val="28"/>
          <w:szCs w:val="28"/>
        </w:rPr>
      </w:pPr>
      <w:r w:rsidRPr="002B1E52">
        <w:rPr>
          <w:rFonts w:ascii="Tahoma" w:hAnsi="Tahoma" w:cs="Tahoma"/>
          <w:color w:val="3B2D36"/>
          <w:sz w:val="28"/>
          <w:szCs w:val="28"/>
        </w:rPr>
        <w:br/>
        <w:t>2.   В начале вечеринки предупредите всех, что не уйдете не попрощавшись. Если вы покидаете компанию с кем-то, то скажите друзьям, с кем</w:t>
      </w:r>
      <w:r>
        <w:rPr>
          <w:rFonts w:ascii="Tahoma" w:hAnsi="Tahoma" w:cs="Tahoma"/>
          <w:color w:val="3B2D36"/>
          <w:sz w:val="28"/>
          <w:szCs w:val="28"/>
        </w:rPr>
        <w:t>.</w:t>
      </w:r>
    </w:p>
    <w:p w:rsidR="002B1E52" w:rsidRPr="002B1E52" w:rsidRDefault="002B1E52" w:rsidP="002B1E5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3B2D36"/>
          <w:sz w:val="28"/>
          <w:szCs w:val="28"/>
        </w:rPr>
      </w:pPr>
    </w:p>
    <w:p w:rsidR="002B1E52" w:rsidRDefault="002B1E52" w:rsidP="002B1E52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3B2D36"/>
          <w:sz w:val="28"/>
          <w:szCs w:val="28"/>
        </w:rPr>
      </w:pPr>
      <w:r w:rsidRPr="002B1E52">
        <w:rPr>
          <w:rFonts w:ascii="Tahoma" w:hAnsi="Tahoma" w:cs="Tahoma"/>
          <w:color w:val="3B2D36"/>
          <w:sz w:val="28"/>
          <w:szCs w:val="28"/>
        </w:rPr>
        <w:t xml:space="preserve">Доверяйте своей интуиции. Если вы ощущаете психологический </w:t>
      </w:r>
      <w:r>
        <w:rPr>
          <w:rFonts w:ascii="Tahoma" w:hAnsi="Tahoma" w:cs="Tahoma"/>
          <w:color w:val="3B2D36"/>
          <w:sz w:val="28"/>
          <w:szCs w:val="28"/>
        </w:rPr>
        <w:t xml:space="preserve">    </w:t>
      </w:r>
      <w:r w:rsidRPr="002B1E52">
        <w:rPr>
          <w:rFonts w:ascii="Tahoma" w:hAnsi="Tahoma" w:cs="Tahoma"/>
          <w:color w:val="3B2D36"/>
          <w:sz w:val="28"/>
          <w:szCs w:val="28"/>
        </w:rPr>
        <w:t>дискомфорт, то это может быть потому, что вы не чувствуете себя в безопасности</w:t>
      </w:r>
      <w:r>
        <w:rPr>
          <w:rFonts w:ascii="Tahoma" w:hAnsi="Tahoma" w:cs="Tahoma"/>
          <w:color w:val="3B2D36"/>
          <w:sz w:val="28"/>
          <w:szCs w:val="28"/>
        </w:rPr>
        <w:t>.</w:t>
      </w:r>
    </w:p>
    <w:p w:rsidR="002B1E52" w:rsidRPr="002B1E52" w:rsidRDefault="002B1E52" w:rsidP="002B1E5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3B2D36"/>
          <w:sz w:val="28"/>
          <w:szCs w:val="28"/>
        </w:rPr>
      </w:pPr>
    </w:p>
    <w:p w:rsidR="002B1E52" w:rsidRDefault="002B1E52" w:rsidP="002B1E5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3B2D36"/>
          <w:sz w:val="28"/>
          <w:szCs w:val="28"/>
        </w:rPr>
      </w:pPr>
      <w:r w:rsidRPr="002B1E52">
        <w:rPr>
          <w:rFonts w:ascii="Tahoma" w:hAnsi="Tahoma" w:cs="Tahoma"/>
          <w:color w:val="3B2D36"/>
          <w:sz w:val="28"/>
          <w:szCs w:val="28"/>
        </w:rPr>
        <w:t>Установите для себя четкие пределы: чего вы хотите, а чего не позволите</w:t>
      </w:r>
      <w:r>
        <w:rPr>
          <w:rFonts w:ascii="Tahoma" w:hAnsi="Tahoma" w:cs="Tahoma"/>
          <w:color w:val="3B2D36"/>
          <w:sz w:val="28"/>
          <w:szCs w:val="28"/>
        </w:rPr>
        <w:t>.</w:t>
      </w:r>
    </w:p>
    <w:p w:rsidR="002B1E52" w:rsidRPr="002B1E52" w:rsidRDefault="002B1E52" w:rsidP="002B1E5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3B2D36"/>
          <w:sz w:val="28"/>
          <w:szCs w:val="28"/>
        </w:rPr>
      </w:pPr>
    </w:p>
    <w:p w:rsidR="002B1E52" w:rsidRDefault="002B1E52" w:rsidP="002B1E5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3B2D36"/>
          <w:sz w:val="28"/>
          <w:szCs w:val="28"/>
        </w:rPr>
      </w:pPr>
      <w:r w:rsidRPr="002B1E52">
        <w:rPr>
          <w:rFonts w:ascii="Tahoma" w:hAnsi="Tahoma" w:cs="Tahoma"/>
          <w:color w:val="3B2D36"/>
          <w:sz w:val="28"/>
          <w:szCs w:val="28"/>
        </w:rPr>
        <w:t>Сохраняйте способность прин</w:t>
      </w:r>
      <w:r>
        <w:rPr>
          <w:rFonts w:ascii="Tahoma" w:hAnsi="Tahoma" w:cs="Tahoma"/>
          <w:color w:val="3B2D36"/>
          <w:sz w:val="28"/>
          <w:szCs w:val="28"/>
        </w:rPr>
        <w:t>имать ясные решения и правильно</w:t>
      </w:r>
    </w:p>
    <w:p w:rsidR="002B1E52" w:rsidRDefault="002B1E52" w:rsidP="002B1E5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3B2D36"/>
          <w:sz w:val="28"/>
          <w:szCs w:val="28"/>
        </w:rPr>
      </w:pPr>
      <w:r w:rsidRPr="002B1E52">
        <w:rPr>
          <w:rFonts w:ascii="Tahoma" w:hAnsi="Tahoma" w:cs="Tahoma"/>
          <w:color w:val="3B2D36"/>
          <w:sz w:val="28"/>
          <w:szCs w:val="28"/>
        </w:rPr>
        <w:t>реагировать в любой ситуации</w:t>
      </w:r>
      <w:r>
        <w:rPr>
          <w:rFonts w:ascii="Tahoma" w:hAnsi="Tahoma" w:cs="Tahoma"/>
          <w:color w:val="3B2D36"/>
          <w:sz w:val="28"/>
          <w:szCs w:val="28"/>
        </w:rPr>
        <w:t>.</w:t>
      </w:r>
    </w:p>
    <w:p w:rsidR="002B1E52" w:rsidRPr="002B1E52" w:rsidRDefault="002B1E52" w:rsidP="002B1E5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3B2D36"/>
          <w:sz w:val="28"/>
          <w:szCs w:val="28"/>
        </w:rPr>
      </w:pPr>
    </w:p>
    <w:p w:rsidR="002B1E52" w:rsidRDefault="002B1E52" w:rsidP="002B1E5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3B2D36"/>
          <w:sz w:val="28"/>
          <w:szCs w:val="28"/>
        </w:rPr>
      </w:pPr>
      <w:r w:rsidRPr="002B1E52">
        <w:rPr>
          <w:rFonts w:ascii="Tahoma" w:hAnsi="Tahoma" w:cs="Tahoma"/>
          <w:color w:val="3B2D36"/>
          <w:sz w:val="28"/>
          <w:szCs w:val="28"/>
        </w:rPr>
        <w:t xml:space="preserve">Ведите себя уверенно. Вы имеете право думать и заботиться о себе, даже </w:t>
      </w:r>
    </w:p>
    <w:p w:rsidR="002B1E52" w:rsidRDefault="002B1E52" w:rsidP="002B1E5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3B2D36"/>
          <w:sz w:val="28"/>
          <w:szCs w:val="28"/>
        </w:rPr>
      </w:pPr>
      <w:r w:rsidRPr="002B1E52">
        <w:rPr>
          <w:rFonts w:ascii="Tahoma" w:hAnsi="Tahoma" w:cs="Tahoma"/>
          <w:color w:val="3B2D36"/>
          <w:sz w:val="28"/>
          <w:szCs w:val="28"/>
        </w:rPr>
        <w:t xml:space="preserve">если этим вы можете задеть чувство </w:t>
      </w:r>
      <w:proofErr w:type="gramStart"/>
      <w:r w:rsidRPr="002B1E52">
        <w:rPr>
          <w:rFonts w:ascii="Tahoma" w:hAnsi="Tahoma" w:cs="Tahoma"/>
          <w:color w:val="3B2D36"/>
          <w:sz w:val="28"/>
          <w:szCs w:val="28"/>
        </w:rPr>
        <w:t>другого</w:t>
      </w:r>
      <w:proofErr w:type="gramEnd"/>
      <w:r>
        <w:rPr>
          <w:rFonts w:ascii="Tahoma" w:hAnsi="Tahoma" w:cs="Tahoma"/>
          <w:color w:val="3B2D36"/>
          <w:sz w:val="28"/>
          <w:szCs w:val="28"/>
        </w:rPr>
        <w:t>.</w:t>
      </w:r>
    </w:p>
    <w:p w:rsidR="002B1E52" w:rsidRPr="002B1E52" w:rsidRDefault="002B1E52" w:rsidP="002B1E5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3B2D36"/>
          <w:sz w:val="28"/>
          <w:szCs w:val="28"/>
        </w:rPr>
      </w:pPr>
    </w:p>
    <w:p w:rsidR="002B1E52" w:rsidRDefault="002B1E52" w:rsidP="002B1E52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3B2D36"/>
          <w:sz w:val="28"/>
          <w:szCs w:val="28"/>
        </w:rPr>
      </w:pPr>
      <w:r w:rsidRPr="002B1E52">
        <w:rPr>
          <w:rFonts w:ascii="Tahoma" w:hAnsi="Tahoma" w:cs="Tahoma"/>
          <w:color w:val="3B2D36"/>
          <w:sz w:val="28"/>
          <w:szCs w:val="28"/>
        </w:rPr>
        <w:t xml:space="preserve">Если есть возможность, чтобы вас встретили или забрали с вечеринки, то воспользуйтесь ею (это придаст вам большей уверенности, и вы сможете лучше контролировать свои действия). Не пользуйтесь в одиночку услугами частного транспорта. В этом случае попросите </w:t>
      </w:r>
      <w:proofErr w:type="gramStart"/>
      <w:r w:rsidRPr="002B1E52">
        <w:rPr>
          <w:rFonts w:ascii="Tahoma" w:hAnsi="Tahoma" w:cs="Tahoma"/>
          <w:color w:val="3B2D36"/>
          <w:sz w:val="28"/>
          <w:szCs w:val="28"/>
        </w:rPr>
        <w:t>провожающего</w:t>
      </w:r>
      <w:proofErr w:type="gramEnd"/>
      <w:r w:rsidRPr="002B1E52">
        <w:rPr>
          <w:rFonts w:ascii="Tahoma" w:hAnsi="Tahoma" w:cs="Tahoma"/>
          <w:color w:val="3B2D36"/>
          <w:sz w:val="28"/>
          <w:szCs w:val="28"/>
        </w:rPr>
        <w:t xml:space="preserve"> запомнить или записать номер автомашины</w:t>
      </w:r>
      <w:r>
        <w:rPr>
          <w:rFonts w:ascii="Tahoma" w:hAnsi="Tahoma" w:cs="Tahoma"/>
          <w:color w:val="3B2D36"/>
          <w:sz w:val="28"/>
          <w:szCs w:val="28"/>
        </w:rPr>
        <w:t>.</w:t>
      </w:r>
    </w:p>
    <w:p w:rsidR="002B1E52" w:rsidRPr="002B1E52" w:rsidRDefault="002B1E52" w:rsidP="002B1E52">
      <w:pPr>
        <w:pStyle w:val="a3"/>
        <w:spacing w:before="0" w:beforeAutospacing="0" w:after="0" w:afterAutospacing="0"/>
        <w:ind w:left="360"/>
        <w:jc w:val="both"/>
        <w:rPr>
          <w:rFonts w:ascii="Tahoma" w:hAnsi="Tahoma" w:cs="Tahoma"/>
          <w:color w:val="3B2D36"/>
          <w:sz w:val="28"/>
          <w:szCs w:val="28"/>
        </w:rPr>
      </w:pPr>
    </w:p>
    <w:p w:rsidR="002B1E52" w:rsidRDefault="002B1E52" w:rsidP="002B1E52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3B2D36"/>
          <w:sz w:val="28"/>
          <w:szCs w:val="28"/>
        </w:rPr>
      </w:pPr>
      <w:r w:rsidRPr="002B1E52">
        <w:rPr>
          <w:rFonts w:ascii="Tahoma" w:hAnsi="Tahoma" w:cs="Tahoma"/>
          <w:color w:val="3B2D36"/>
          <w:sz w:val="28"/>
          <w:szCs w:val="28"/>
        </w:rPr>
        <w:t>Нет совершенно верных способов защиты от потенциального сексуального насилия. Но существуют тревожные для вас знаки, которые могут насторожить, например неуважение к человеку, нарушение его личного пространства. Будьте осторожны, если кто-то: находится к вам слишком близко и получает удовольствие от дискомфорта, который вы в связи с этим испытываете; пристально смотрит на вас и демонстративно разглядывает; не слушает того, что вы говорите, и игнорирует ваши чувства; ведет себя с вами как хороший знакомый, хотя это не так. Обращая внимание на знаки подобного рода, вы можете уменьшить риск подвергнуться насилию не только на вечеринке, но и в других местах. Такая ситуация может сложиться, когда вы встречаетесь с кем-то впервые, идете в кино или на дискотеку, находитесь в компании друзей или знакомых</w:t>
      </w:r>
    </w:p>
    <w:p w:rsidR="002B1E52" w:rsidRPr="002B1E52" w:rsidRDefault="002B1E52" w:rsidP="002B1E5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3B2D36"/>
          <w:sz w:val="28"/>
          <w:szCs w:val="28"/>
        </w:rPr>
      </w:pPr>
    </w:p>
    <w:p w:rsidR="002B1E52" w:rsidRPr="002B1E52" w:rsidRDefault="002B1E52" w:rsidP="002B1E5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3B2D36"/>
          <w:sz w:val="28"/>
          <w:szCs w:val="28"/>
        </w:rPr>
      </w:pPr>
      <w:r w:rsidRPr="002B1E52">
        <w:rPr>
          <w:rFonts w:ascii="Tahoma" w:hAnsi="Tahoma" w:cs="Tahoma"/>
          <w:color w:val="3B2D36"/>
          <w:sz w:val="28"/>
          <w:szCs w:val="28"/>
        </w:rPr>
        <w:t>9. Если вы находитесь с кем-то, кто заставляет вас чувствовать себя дискомфортно, кто игнорирует ваши чувства или выказывает неуважение к вам каким-то другим способом, лучше немедленно прервать отношения с этим человеком</w:t>
      </w:r>
      <w:r>
        <w:rPr>
          <w:rFonts w:ascii="Tahoma" w:hAnsi="Tahoma" w:cs="Tahoma"/>
          <w:color w:val="3B2D36"/>
          <w:sz w:val="28"/>
          <w:szCs w:val="28"/>
        </w:rPr>
        <w:t>.</w:t>
      </w:r>
    </w:p>
    <w:p w:rsidR="00CD051F" w:rsidRDefault="00CD051F" w:rsidP="002B1E52">
      <w:pPr>
        <w:spacing w:after="0" w:line="240" w:lineRule="auto"/>
      </w:pPr>
    </w:p>
    <w:sectPr w:rsidR="00CD051F" w:rsidSect="002B1E52">
      <w:pgSz w:w="11906" w:h="16838"/>
      <w:pgMar w:top="993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3842"/>
    <w:multiLevelType w:val="hybridMultilevel"/>
    <w:tmpl w:val="2DCC6B66"/>
    <w:lvl w:ilvl="0" w:tplc="B6FC56C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5BE494E"/>
    <w:multiLevelType w:val="hybridMultilevel"/>
    <w:tmpl w:val="663C69E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B1E52"/>
    <w:rsid w:val="002B1E52"/>
    <w:rsid w:val="00CD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B1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2018-11-24T09:35:00Z</dcterms:created>
  <dcterms:modified xsi:type="dcterms:W3CDTF">2018-11-24T09:39:00Z</dcterms:modified>
</cp:coreProperties>
</file>