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3A" w:rsidRPr="00024464" w:rsidRDefault="00853BAF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</w:t>
      </w:r>
      <w:r w:rsidR="00024464" w:rsidRPr="00024464">
        <w:rPr>
          <w:rFonts w:ascii="Times New Roman" w:hAnsi="Times New Roman"/>
          <w:sz w:val="27"/>
          <w:szCs w:val="27"/>
        </w:rPr>
        <w:t>УТВЕРЖДАЮ:</w:t>
      </w:r>
    </w:p>
    <w:p w:rsidR="00024464" w:rsidRPr="00024464" w:rsidRDefault="00024464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24464">
        <w:rPr>
          <w:rFonts w:ascii="Times New Roman" w:hAnsi="Times New Roman"/>
          <w:sz w:val="27"/>
          <w:szCs w:val="27"/>
        </w:rPr>
        <w:t xml:space="preserve">                                                       директор ГБОУ СО </w:t>
      </w:r>
    </w:p>
    <w:p w:rsidR="00024464" w:rsidRPr="00024464" w:rsidRDefault="00853BAF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</w:t>
      </w:r>
      <w:r w:rsidR="00024464" w:rsidRPr="00024464">
        <w:rPr>
          <w:rFonts w:ascii="Times New Roman" w:hAnsi="Times New Roman"/>
          <w:sz w:val="27"/>
          <w:szCs w:val="27"/>
        </w:rPr>
        <w:t>«Серовская школа № 2»</w:t>
      </w:r>
    </w:p>
    <w:p w:rsidR="00024464" w:rsidRPr="00024464" w:rsidRDefault="00024464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___________ Т.Н.Протасова</w:t>
      </w:r>
    </w:p>
    <w:p w:rsidR="00024464" w:rsidRPr="00024464" w:rsidRDefault="00024464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«_</w:t>
      </w:r>
      <w:r w:rsidR="00604294">
        <w:rPr>
          <w:rFonts w:ascii="Times New Roman" w:hAnsi="Times New Roman"/>
          <w:sz w:val="27"/>
          <w:szCs w:val="27"/>
        </w:rPr>
        <w:t>14_</w:t>
      </w:r>
      <w:r>
        <w:rPr>
          <w:rFonts w:ascii="Times New Roman" w:hAnsi="Times New Roman"/>
          <w:sz w:val="27"/>
          <w:szCs w:val="27"/>
        </w:rPr>
        <w:t>» _</w:t>
      </w:r>
      <w:r w:rsidR="00604294">
        <w:rPr>
          <w:rFonts w:ascii="Times New Roman" w:hAnsi="Times New Roman"/>
          <w:sz w:val="27"/>
          <w:szCs w:val="27"/>
        </w:rPr>
        <w:t>августа</w:t>
      </w:r>
      <w:r>
        <w:rPr>
          <w:rFonts w:ascii="Times New Roman" w:hAnsi="Times New Roman"/>
          <w:sz w:val="27"/>
          <w:szCs w:val="27"/>
        </w:rPr>
        <w:t>_ 2020г.</w:t>
      </w: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F513B7" w:rsidP="00F513B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>АЛГОРИТМ</w:t>
      </w:r>
    </w:p>
    <w:p w:rsidR="00024464" w:rsidRDefault="00024464" w:rsidP="00F513B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F513B7" w:rsidRPr="00F513B7" w:rsidRDefault="00F513B7" w:rsidP="00F513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513B7">
        <w:rPr>
          <w:rFonts w:ascii="Times New Roman" w:hAnsi="Times New Roman"/>
          <w:b/>
          <w:color w:val="000000" w:themeColor="text1"/>
          <w:sz w:val="32"/>
          <w:szCs w:val="32"/>
        </w:rPr>
        <w:t>по действию персонала в случае выявления обучающегося</w:t>
      </w:r>
    </w:p>
    <w:p w:rsidR="00D61F4A" w:rsidRPr="00024464" w:rsidRDefault="00F513B7" w:rsidP="00F513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13B7">
        <w:rPr>
          <w:rFonts w:ascii="Times New Roman" w:hAnsi="Times New Roman"/>
          <w:b/>
          <w:color w:val="000000" w:themeColor="text1"/>
          <w:sz w:val="32"/>
          <w:szCs w:val="32"/>
        </w:rPr>
        <w:t>с симптомами заражения новой коронавирусной инфекцией</w:t>
      </w:r>
    </w:p>
    <w:p w:rsidR="00024464" w:rsidRP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024464" w:rsidRP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F513B7">
        <w:rPr>
          <w:rFonts w:ascii="Times New Roman" w:hAnsi="Times New Roman"/>
          <w:b/>
          <w:sz w:val="27"/>
          <w:szCs w:val="27"/>
        </w:rPr>
        <w:lastRenderedPageBreak/>
        <w:t>Действия персонала в случае выявления обучающегося</w:t>
      </w:r>
    </w:p>
    <w:p w:rsidR="00F513B7" w:rsidRDefault="00F513B7" w:rsidP="00F513B7">
      <w:pPr>
        <w:spacing w:after="0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F513B7">
        <w:rPr>
          <w:rFonts w:ascii="Times New Roman" w:hAnsi="Times New Roman"/>
          <w:b/>
          <w:sz w:val="27"/>
          <w:szCs w:val="27"/>
        </w:rPr>
        <w:t>с симптомами заражения коронавирусом.</w:t>
      </w:r>
    </w:p>
    <w:p w:rsidR="00F513B7" w:rsidRPr="00F513B7" w:rsidRDefault="00F513B7" w:rsidP="00F513B7">
      <w:pPr>
        <w:spacing w:after="0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1. Перед началом занятий всем учащимся школы ответственным лицом (медицинским работником) измеряется температура тела с занесением результатов осмотра в специальный  утреннего фильтра обучающихся.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2. При температуре 37,0 и выше, либо при других явных признаках ОРВИ, учащийся не допускается к занятиям, вызываются родители (законные представители), с которыми он направляется домой для вызова медицинского работника на д.р.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3. Согласно инструкции при выявлении обучающегося с признаками коронавируса ответственный работник (медицинская сестра) сообщает директору школы информацию об обучающемся, у которого выявлены подозрения на заболевание новой коронавирусной инфекции COVID-19, и использованием имеющихся средств связи.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4. При выявлении педагогическими работниками у обучающегося симптомов новой коронавирусной инфекции во время образовательной деятельности извещается медицинская сестра (врач) общеобразовательной организации.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5. Медицинская сестра после получения информации о заболевшем обязана: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обеспечить работника сопровождающего учащегося средствами индивидуальной защиты, минимизировав возможность контакта, обучающегося с другими сотрудниками и учащимися;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обеспечить временную изоляцию заболевшего обучающегося в отдельном помещении (изолятор,медблок), предусмотрев возможность самобеспечения изолированного ребенка (туалет, питание и др.), минимизировав возможность контакта  обучающегося с другими сотрудниками и учащимися;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сообщить о заболевшем обучающемся директору общеобразовательной организации, в медицинское учреждение, родителям (законным представителям) ребенка;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 при необходимости – вызвать скорую помощь;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провести осмотр и опросить других работников и обучающихся на предмет ухудшения состояния здоровья, составить список лиц, контактировавших с заболевшим;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 xml:space="preserve"> - дать указание работникам о проведении проветривания помещений;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- при необходимости оказывать содействие бригаде скорой помощи по ее прибытию к месту изоляции заболевшего;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lastRenderedPageBreak/>
        <w:t>- в течение 14 календарных дней обеспечить постоянный контроль за состоянием здоровья работников и обучающихся общеобразовательной организации с обязательным проведением контроля температуры тела работников и обучающихся (100% охват) с утра и в течение рабочего (учебного) дня.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6. В случае подтверждения у обучающегося заражения новой коронавирусной инфекции (COVID-19)  уполномоченное должностное  лицо: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•</w:t>
      </w:r>
      <w:r w:rsidRPr="00F513B7">
        <w:rPr>
          <w:rFonts w:ascii="Times New Roman" w:hAnsi="Times New Roman"/>
          <w:sz w:val="27"/>
          <w:szCs w:val="27"/>
        </w:rPr>
        <w:tab/>
        <w:t>организует мероприятия по дезинфекции в местах, где прибывал больной (дезинфицирующими средствами обрабатываются поверхности дверных ручек, выключателей и контактных поверхностей(столов, стульев), мест общего пользования, перил и раковин, кранов и др.), с обязательным соблюдением обслуживающим персоналом необходимых мер безопасности и занесением  результатов в специальный журнал уборки и обработки помещений и поверхностей при коронавирусе;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•</w:t>
      </w:r>
      <w:r w:rsidRPr="00F513B7">
        <w:rPr>
          <w:rFonts w:ascii="Times New Roman" w:hAnsi="Times New Roman"/>
          <w:sz w:val="27"/>
          <w:szCs w:val="27"/>
        </w:rPr>
        <w:tab/>
        <w:t>по возможности проводит комплексную дезинфекцию помещения, где находился больной, с  помощью службы Роспотребнадзора;</w:t>
      </w: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•</w:t>
      </w:r>
      <w:r w:rsidRPr="00F513B7">
        <w:rPr>
          <w:rFonts w:ascii="Times New Roman" w:hAnsi="Times New Roman"/>
          <w:sz w:val="27"/>
          <w:szCs w:val="27"/>
        </w:rPr>
        <w:tab/>
        <w:t>формирует сведения о контактах учащегося за последние 14 дней и уведомляет всех сотрудников и обучающихся, входящих в данный список, о  необходимости соблюдения режима самоизоляции.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учащийся. В случае необходимости обеспечить проведение дезинфекции помещений специализированной организации.</w:t>
      </w:r>
    </w:p>
    <w:p w:rsidR="00F513B7" w:rsidRDefault="00F513B7" w:rsidP="00F513B7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8. В случае необходимости по рекомендации Роспотребнадзора в классе, школе ввести карантин.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P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F513B7">
        <w:rPr>
          <w:rFonts w:ascii="Times New Roman" w:hAnsi="Times New Roman"/>
          <w:sz w:val="27"/>
          <w:szCs w:val="27"/>
        </w:rPr>
        <w:t>9. За педагогическими работниками, контактировавшими с заболевшим, и обслуживающим персоналом, проводившем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832EB" w:rsidRPr="00024464" w:rsidRDefault="000832EB" w:rsidP="00F513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32EB" w:rsidRPr="00024464" w:rsidSect="00425434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AE" w:rsidRDefault="00A75CAE" w:rsidP="00683CDF">
      <w:pPr>
        <w:spacing w:after="0" w:line="240" w:lineRule="auto"/>
      </w:pPr>
      <w:r>
        <w:separator/>
      </w:r>
    </w:p>
  </w:endnote>
  <w:endnote w:type="continuationSeparator" w:id="1">
    <w:p w:rsidR="00A75CAE" w:rsidRDefault="00A75CAE" w:rsidP="006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336151"/>
      <w:docPartObj>
        <w:docPartGallery w:val="Page Numbers (Bottom of Page)"/>
        <w:docPartUnique/>
      </w:docPartObj>
    </w:sdtPr>
    <w:sdtContent>
      <w:p w:rsidR="00683CDF" w:rsidRDefault="0090040A">
        <w:pPr>
          <w:pStyle w:val="a6"/>
          <w:jc w:val="right"/>
        </w:pPr>
        <w:r>
          <w:fldChar w:fldCharType="begin"/>
        </w:r>
        <w:r w:rsidR="00683CDF">
          <w:instrText>PAGE   \* MERGEFORMAT</w:instrText>
        </w:r>
        <w:r>
          <w:fldChar w:fldCharType="separate"/>
        </w:r>
        <w:r w:rsidR="00604294">
          <w:rPr>
            <w:noProof/>
          </w:rPr>
          <w:t>1</w:t>
        </w:r>
        <w:r>
          <w:fldChar w:fldCharType="end"/>
        </w:r>
      </w:p>
    </w:sdtContent>
  </w:sdt>
  <w:p w:rsidR="00683CDF" w:rsidRDefault="00683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AE" w:rsidRDefault="00A75CAE" w:rsidP="00683CDF">
      <w:pPr>
        <w:spacing w:after="0" w:line="240" w:lineRule="auto"/>
      </w:pPr>
      <w:r>
        <w:separator/>
      </w:r>
    </w:p>
  </w:footnote>
  <w:footnote w:type="continuationSeparator" w:id="1">
    <w:p w:rsidR="00A75CAE" w:rsidRDefault="00A75CAE" w:rsidP="0068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B1E"/>
    <w:multiLevelType w:val="hybridMultilevel"/>
    <w:tmpl w:val="7C543D5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85D"/>
    <w:multiLevelType w:val="hybridMultilevel"/>
    <w:tmpl w:val="C1FC7D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790"/>
    <w:multiLevelType w:val="hybridMultilevel"/>
    <w:tmpl w:val="9E38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5197D"/>
    <w:multiLevelType w:val="hybridMultilevel"/>
    <w:tmpl w:val="1CB6E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69E5"/>
    <w:multiLevelType w:val="hybridMultilevel"/>
    <w:tmpl w:val="871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E5"/>
    <w:rsid w:val="00024464"/>
    <w:rsid w:val="0002638A"/>
    <w:rsid w:val="00054D7C"/>
    <w:rsid w:val="00082F97"/>
    <w:rsid w:val="000832EB"/>
    <w:rsid w:val="000A04CE"/>
    <w:rsid w:val="0014133A"/>
    <w:rsid w:val="001557EB"/>
    <w:rsid w:val="001A417E"/>
    <w:rsid w:val="001E6316"/>
    <w:rsid w:val="00203649"/>
    <w:rsid w:val="00216460"/>
    <w:rsid w:val="002C7069"/>
    <w:rsid w:val="002D0752"/>
    <w:rsid w:val="002E015E"/>
    <w:rsid w:val="002F3D3E"/>
    <w:rsid w:val="002F548D"/>
    <w:rsid w:val="00333AB3"/>
    <w:rsid w:val="00340F52"/>
    <w:rsid w:val="003A281C"/>
    <w:rsid w:val="003B167A"/>
    <w:rsid w:val="003B3CA7"/>
    <w:rsid w:val="003C1627"/>
    <w:rsid w:val="00425434"/>
    <w:rsid w:val="00447504"/>
    <w:rsid w:val="00453022"/>
    <w:rsid w:val="004C0098"/>
    <w:rsid w:val="004D6C3C"/>
    <w:rsid w:val="00503B4A"/>
    <w:rsid w:val="005272EE"/>
    <w:rsid w:val="005B0543"/>
    <w:rsid w:val="005B4F62"/>
    <w:rsid w:val="00604267"/>
    <w:rsid w:val="00604294"/>
    <w:rsid w:val="00660E63"/>
    <w:rsid w:val="0066290B"/>
    <w:rsid w:val="00664271"/>
    <w:rsid w:val="00683CDF"/>
    <w:rsid w:val="00691B0A"/>
    <w:rsid w:val="006F2C4C"/>
    <w:rsid w:val="007570D2"/>
    <w:rsid w:val="007962FD"/>
    <w:rsid w:val="007A10F4"/>
    <w:rsid w:val="007A2824"/>
    <w:rsid w:val="007A4255"/>
    <w:rsid w:val="008041AE"/>
    <w:rsid w:val="00837791"/>
    <w:rsid w:val="00853BAF"/>
    <w:rsid w:val="008C3B8B"/>
    <w:rsid w:val="0090040A"/>
    <w:rsid w:val="00901E0E"/>
    <w:rsid w:val="009109A4"/>
    <w:rsid w:val="00913121"/>
    <w:rsid w:val="009137F8"/>
    <w:rsid w:val="009331E2"/>
    <w:rsid w:val="00977E9F"/>
    <w:rsid w:val="00993514"/>
    <w:rsid w:val="00A25832"/>
    <w:rsid w:val="00A30255"/>
    <w:rsid w:val="00A42BF2"/>
    <w:rsid w:val="00A75CAE"/>
    <w:rsid w:val="00AB303A"/>
    <w:rsid w:val="00AB5D9E"/>
    <w:rsid w:val="00AC0B0B"/>
    <w:rsid w:val="00AD7436"/>
    <w:rsid w:val="00AE041D"/>
    <w:rsid w:val="00AE2DDE"/>
    <w:rsid w:val="00AF7CE5"/>
    <w:rsid w:val="00B246E1"/>
    <w:rsid w:val="00B36D81"/>
    <w:rsid w:val="00B47857"/>
    <w:rsid w:val="00B528C4"/>
    <w:rsid w:val="00B64232"/>
    <w:rsid w:val="00B710A6"/>
    <w:rsid w:val="00B95F5F"/>
    <w:rsid w:val="00C26654"/>
    <w:rsid w:val="00C56B44"/>
    <w:rsid w:val="00D56877"/>
    <w:rsid w:val="00D61F4A"/>
    <w:rsid w:val="00DA4088"/>
    <w:rsid w:val="00DB000A"/>
    <w:rsid w:val="00DF3216"/>
    <w:rsid w:val="00E12A82"/>
    <w:rsid w:val="00E137AE"/>
    <w:rsid w:val="00E21104"/>
    <w:rsid w:val="00E559E3"/>
    <w:rsid w:val="00E62A49"/>
    <w:rsid w:val="00E71897"/>
    <w:rsid w:val="00EC264F"/>
    <w:rsid w:val="00F15E90"/>
    <w:rsid w:val="00F376B4"/>
    <w:rsid w:val="00F47EC0"/>
    <w:rsid w:val="00F513B7"/>
    <w:rsid w:val="00F53906"/>
    <w:rsid w:val="00F60260"/>
    <w:rsid w:val="00F87B2D"/>
    <w:rsid w:val="00FE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F7C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Есюнина Марина Сергеевна</dc:creator>
  <cp:lastModifiedBy>ПК</cp:lastModifiedBy>
  <cp:revision>5</cp:revision>
  <cp:lastPrinted>2021-02-09T06:31:00Z</cp:lastPrinted>
  <dcterms:created xsi:type="dcterms:W3CDTF">2021-02-04T03:44:00Z</dcterms:created>
  <dcterms:modified xsi:type="dcterms:W3CDTF">2021-02-09T06:33:00Z</dcterms:modified>
</cp:coreProperties>
</file>