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6EDC" w:rsidRPr="00346EDC" w:rsidRDefault="00346EDC" w:rsidP="00346EDC">
      <w:pPr>
        <w:shd w:val="clear" w:color="auto" w:fill="F2F2F2"/>
        <w:spacing w:before="240" w:after="240" w:line="270" w:lineRule="atLeast"/>
        <w:jc w:val="center"/>
        <w:rPr>
          <w:rFonts w:ascii="Arial" w:eastAsia="Times New Roman" w:hAnsi="Arial" w:cs="Arial"/>
          <w:color w:val="000033"/>
          <w:sz w:val="18"/>
          <w:szCs w:val="18"/>
          <w:lang w:eastAsia="ru-RU"/>
        </w:rPr>
      </w:pPr>
      <w:r w:rsidRPr="00346EDC">
        <w:rPr>
          <w:rFonts w:ascii="Arial" w:eastAsia="Times New Roman" w:hAnsi="Arial" w:cs="Arial"/>
          <w:b/>
          <w:bCs/>
          <w:i/>
          <w:iCs/>
          <w:color w:val="000033"/>
          <w:sz w:val="18"/>
          <w:szCs w:val="18"/>
          <w:lang w:eastAsia="ru-RU"/>
        </w:rPr>
        <w:t>Государственный выпускной экзамен</w:t>
      </w:r>
      <w:r w:rsidRPr="00346EDC">
        <w:rPr>
          <w:rFonts w:ascii="Arial" w:eastAsia="Times New Roman" w:hAnsi="Arial" w:cs="Arial"/>
          <w:color w:val="000033"/>
          <w:sz w:val="18"/>
          <w:szCs w:val="18"/>
          <w:lang w:eastAsia="ru-RU"/>
        </w:rPr>
        <w:br/>
      </w:r>
      <w:r w:rsidRPr="00346EDC">
        <w:rPr>
          <w:rFonts w:ascii="Arial" w:eastAsia="Times New Roman" w:hAnsi="Arial" w:cs="Arial"/>
          <w:b/>
          <w:bCs/>
          <w:i/>
          <w:iCs/>
          <w:color w:val="000033"/>
          <w:sz w:val="18"/>
          <w:szCs w:val="18"/>
          <w:lang w:eastAsia="ru-RU"/>
        </w:rPr>
        <w:t>(письменная форма)</w:t>
      </w:r>
      <w:r w:rsidRPr="00346EDC">
        <w:rPr>
          <w:rFonts w:ascii="Arial" w:eastAsia="Times New Roman" w:hAnsi="Arial" w:cs="Arial"/>
          <w:color w:val="000033"/>
          <w:sz w:val="18"/>
          <w:szCs w:val="18"/>
          <w:lang w:eastAsia="ru-RU"/>
        </w:rPr>
        <w:br/>
        <w:t>(</w:t>
      </w:r>
      <w:hyperlink r:id="rId4" w:tgtFrame="_blank" w:history="1">
        <w:r w:rsidRPr="00346EDC">
          <w:rPr>
            <w:rFonts w:ascii="Arial" w:eastAsia="Times New Roman" w:hAnsi="Arial" w:cs="Arial"/>
            <w:color w:val="0033CC"/>
            <w:sz w:val="18"/>
            <w:szCs w:val="18"/>
            <w:u w:val="single"/>
            <w:lang w:eastAsia="ru-RU"/>
          </w:rPr>
          <w:t xml:space="preserve">в соответствии с методическими рекомендациями </w:t>
        </w:r>
        <w:proofErr w:type="spellStart"/>
        <w:r w:rsidRPr="00346EDC">
          <w:rPr>
            <w:rFonts w:ascii="Arial" w:eastAsia="Times New Roman" w:hAnsi="Arial" w:cs="Arial"/>
            <w:color w:val="0033CC"/>
            <w:sz w:val="18"/>
            <w:szCs w:val="18"/>
            <w:u w:val="single"/>
            <w:lang w:eastAsia="ru-RU"/>
          </w:rPr>
          <w:t>Рособрнадзора</w:t>
        </w:r>
        <w:proofErr w:type="spellEnd"/>
      </w:hyperlink>
      <w:r w:rsidRPr="00346EDC">
        <w:rPr>
          <w:rFonts w:ascii="Arial" w:eastAsia="Times New Roman" w:hAnsi="Arial" w:cs="Arial"/>
          <w:color w:val="000033"/>
          <w:sz w:val="18"/>
          <w:szCs w:val="18"/>
          <w:lang w:eastAsia="ru-RU"/>
        </w:rPr>
        <w:t>)</w:t>
      </w:r>
    </w:p>
    <w:tbl>
      <w:tblPr>
        <w:tblpPr w:leftFromText="45" w:rightFromText="45" w:vertAnchor="text"/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2F2F2"/>
        <w:tblCellMar>
          <w:left w:w="0" w:type="dxa"/>
          <w:right w:w="0" w:type="dxa"/>
        </w:tblCellMar>
        <w:tblLook w:val="04A0"/>
      </w:tblPr>
      <w:tblGrid>
        <w:gridCol w:w="5138"/>
        <w:gridCol w:w="1076"/>
        <w:gridCol w:w="1065"/>
        <w:gridCol w:w="1056"/>
        <w:gridCol w:w="1050"/>
      </w:tblGrid>
      <w:tr w:rsidR="00346EDC" w:rsidRPr="00346EDC" w:rsidTr="00ED4DA8">
        <w:trPr>
          <w:tblCellSpacing w:w="0" w:type="dxa"/>
        </w:trPr>
        <w:tc>
          <w:tcPr>
            <w:tcW w:w="413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:rsidR="00346EDC" w:rsidRPr="00346EDC" w:rsidRDefault="00346EDC" w:rsidP="00346EDC">
            <w:pPr>
              <w:spacing w:after="0" w:line="270" w:lineRule="atLeast"/>
              <w:rPr>
                <w:rFonts w:ascii="Arial" w:eastAsia="Times New Roman" w:hAnsi="Arial" w:cs="Arial"/>
                <w:color w:val="000033"/>
                <w:sz w:val="18"/>
                <w:szCs w:val="18"/>
                <w:lang w:eastAsia="ru-RU"/>
              </w:rPr>
            </w:pPr>
            <w:r w:rsidRPr="00346EDC">
              <w:rPr>
                <w:rFonts w:ascii="Arial" w:eastAsia="Times New Roman" w:hAnsi="Arial" w:cs="Arial"/>
                <w:b/>
                <w:bCs/>
                <w:i/>
                <w:iCs/>
                <w:color w:val="000033"/>
                <w:sz w:val="24"/>
                <w:szCs w:val="24"/>
                <w:lang w:eastAsia="ru-RU"/>
              </w:rPr>
              <w:t>Общий балл по предмету: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:rsidR="00346EDC" w:rsidRPr="00346EDC" w:rsidRDefault="00346EDC" w:rsidP="00346EDC">
            <w:pPr>
              <w:spacing w:after="0" w:line="270" w:lineRule="atLeast"/>
              <w:jc w:val="center"/>
              <w:rPr>
                <w:rFonts w:ascii="Arial" w:eastAsia="Times New Roman" w:hAnsi="Arial" w:cs="Arial"/>
                <w:color w:val="000033"/>
                <w:sz w:val="18"/>
                <w:szCs w:val="18"/>
                <w:lang w:eastAsia="ru-RU"/>
              </w:rPr>
            </w:pPr>
            <w:r w:rsidRPr="00346EDC">
              <w:rPr>
                <w:rFonts w:ascii="Arial" w:eastAsia="Times New Roman" w:hAnsi="Arial" w:cs="Arial"/>
                <w:b/>
                <w:bCs/>
                <w:i/>
                <w:iCs/>
                <w:color w:val="000033"/>
                <w:sz w:val="24"/>
                <w:szCs w:val="24"/>
                <w:lang w:eastAsia="ru-RU"/>
              </w:rPr>
              <w:t>Отметка по пятибалльной шкале</w:t>
            </w:r>
            <w:r w:rsidRPr="00346EDC">
              <w:rPr>
                <w:rFonts w:ascii="Arial" w:eastAsia="Times New Roman" w:hAnsi="Arial" w:cs="Arial"/>
                <w:color w:val="000033"/>
                <w:sz w:val="24"/>
                <w:szCs w:val="24"/>
                <w:lang w:eastAsia="ru-RU"/>
              </w:rPr>
              <w:br/>
            </w:r>
          </w:p>
        </w:tc>
      </w:tr>
      <w:tr w:rsidR="00346EDC" w:rsidRPr="00346EDC" w:rsidTr="00ED4DA8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:rsidR="00346EDC" w:rsidRPr="00346EDC" w:rsidRDefault="00346EDC" w:rsidP="00346EDC">
            <w:pPr>
              <w:spacing w:after="0" w:line="270" w:lineRule="atLeast"/>
              <w:rPr>
                <w:rFonts w:ascii="Arial" w:eastAsia="Times New Roman" w:hAnsi="Arial" w:cs="Arial"/>
                <w:color w:val="000033"/>
                <w:sz w:val="18"/>
                <w:szCs w:val="18"/>
                <w:lang w:eastAsia="ru-RU"/>
              </w:rPr>
            </w:pPr>
          </w:p>
        </w:tc>
        <w:tc>
          <w:tcPr>
            <w:tcW w:w="1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:rsidR="00346EDC" w:rsidRPr="00346EDC" w:rsidRDefault="00346EDC" w:rsidP="00346EDC">
            <w:pPr>
              <w:spacing w:after="0" w:line="270" w:lineRule="atLeast"/>
              <w:jc w:val="center"/>
              <w:rPr>
                <w:rFonts w:ascii="Arial" w:eastAsia="Times New Roman" w:hAnsi="Arial" w:cs="Arial"/>
                <w:color w:val="000033"/>
                <w:sz w:val="18"/>
                <w:szCs w:val="18"/>
                <w:lang w:eastAsia="ru-RU"/>
              </w:rPr>
            </w:pPr>
            <w:r w:rsidRPr="00346EDC">
              <w:rPr>
                <w:rFonts w:ascii="Arial" w:eastAsia="Times New Roman" w:hAnsi="Arial" w:cs="Arial"/>
                <w:b/>
                <w:bCs/>
                <w:color w:val="000033"/>
                <w:sz w:val="24"/>
                <w:szCs w:val="24"/>
                <w:lang w:eastAsia="ru-RU"/>
              </w:rPr>
              <w:t>"2"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:rsidR="00346EDC" w:rsidRPr="00346EDC" w:rsidRDefault="00346EDC" w:rsidP="00346EDC">
            <w:pPr>
              <w:spacing w:after="0" w:line="270" w:lineRule="atLeast"/>
              <w:jc w:val="center"/>
              <w:rPr>
                <w:rFonts w:ascii="Arial" w:eastAsia="Times New Roman" w:hAnsi="Arial" w:cs="Arial"/>
                <w:color w:val="000033"/>
                <w:sz w:val="18"/>
                <w:szCs w:val="18"/>
                <w:lang w:eastAsia="ru-RU"/>
              </w:rPr>
            </w:pPr>
            <w:r w:rsidRPr="00346EDC">
              <w:rPr>
                <w:rFonts w:ascii="Arial" w:eastAsia="Times New Roman" w:hAnsi="Arial" w:cs="Arial"/>
                <w:b/>
                <w:bCs/>
                <w:color w:val="000033"/>
                <w:sz w:val="24"/>
                <w:szCs w:val="24"/>
                <w:lang w:eastAsia="ru-RU"/>
              </w:rPr>
              <w:t>"3"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:rsidR="00346EDC" w:rsidRPr="00346EDC" w:rsidRDefault="00346EDC" w:rsidP="00346EDC">
            <w:pPr>
              <w:spacing w:after="0" w:line="270" w:lineRule="atLeast"/>
              <w:jc w:val="center"/>
              <w:rPr>
                <w:rFonts w:ascii="Arial" w:eastAsia="Times New Roman" w:hAnsi="Arial" w:cs="Arial"/>
                <w:color w:val="000033"/>
                <w:sz w:val="18"/>
                <w:szCs w:val="18"/>
                <w:lang w:eastAsia="ru-RU"/>
              </w:rPr>
            </w:pPr>
            <w:r w:rsidRPr="00346EDC">
              <w:rPr>
                <w:rFonts w:ascii="Arial" w:eastAsia="Times New Roman" w:hAnsi="Arial" w:cs="Arial"/>
                <w:b/>
                <w:bCs/>
                <w:color w:val="000033"/>
                <w:sz w:val="24"/>
                <w:szCs w:val="24"/>
                <w:lang w:eastAsia="ru-RU"/>
              </w:rPr>
              <w:t>"4"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:rsidR="00346EDC" w:rsidRPr="00346EDC" w:rsidRDefault="00346EDC" w:rsidP="00346EDC">
            <w:pPr>
              <w:spacing w:after="0" w:line="270" w:lineRule="atLeast"/>
              <w:jc w:val="center"/>
              <w:rPr>
                <w:rFonts w:ascii="Arial" w:eastAsia="Times New Roman" w:hAnsi="Arial" w:cs="Arial"/>
                <w:color w:val="000033"/>
                <w:sz w:val="18"/>
                <w:szCs w:val="18"/>
                <w:lang w:eastAsia="ru-RU"/>
              </w:rPr>
            </w:pPr>
            <w:r w:rsidRPr="00346EDC">
              <w:rPr>
                <w:rFonts w:ascii="Arial" w:eastAsia="Times New Roman" w:hAnsi="Arial" w:cs="Arial"/>
                <w:b/>
                <w:bCs/>
                <w:color w:val="000033"/>
                <w:sz w:val="24"/>
                <w:szCs w:val="24"/>
                <w:lang w:eastAsia="ru-RU"/>
              </w:rPr>
              <w:t>"5"</w:t>
            </w:r>
          </w:p>
        </w:tc>
      </w:tr>
      <w:tr w:rsidR="00346EDC" w:rsidRPr="00346EDC" w:rsidTr="00ED4DA8">
        <w:trPr>
          <w:tblCellSpacing w:w="0" w:type="dxa"/>
        </w:trPr>
        <w:tc>
          <w:tcPr>
            <w:tcW w:w="4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:rsidR="00346EDC" w:rsidRPr="00346EDC" w:rsidRDefault="00346EDC" w:rsidP="00346EDC">
            <w:pPr>
              <w:spacing w:after="0" w:line="270" w:lineRule="atLeast"/>
              <w:rPr>
                <w:rFonts w:ascii="Arial" w:eastAsia="Times New Roman" w:hAnsi="Arial" w:cs="Arial"/>
                <w:color w:val="000033"/>
                <w:sz w:val="18"/>
                <w:szCs w:val="18"/>
                <w:lang w:eastAsia="ru-RU"/>
              </w:rPr>
            </w:pPr>
            <w:r w:rsidRPr="00346EDC">
              <w:rPr>
                <w:rFonts w:ascii="Arial" w:eastAsia="Times New Roman" w:hAnsi="Arial" w:cs="Arial"/>
                <w:color w:val="000033"/>
                <w:sz w:val="24"/>
                <w:szCs w:val="24"/>
                <w:lang w:eastAsia="ru-RU"/>
              </w:rPr>
              <w:t>Русский язык</w:t>
            </w:r>
            <w:r w:rsidR="00ED4DA8">
              <w:rPr>
                <w:rFonts w:ascii="Arial" w:eastAsia="Times New Roman" w:hAnsi="Arial" w:cs="Arial"/>
                <w:color w:val="000033"/>
                <w:sz w:val="24"/>
                <w:szCs w:val="24"/>
                <w:lang w:eastAsia="ru-RU"/>
              </w:rPr>
              <w:t xml:space="preserve"> (изложение с творческим заданием)</w:t>
            </w:r>
          </w:p>
        </w:tc>
        <w:tc>
          <w:tcPr>
            <w:tcW w:w="1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:rsidR="00346EDC" w:rsidRPr="00346EDC" w:rsidRDefault="00346EDC" w:rsidP="00346EDC">
            <w:pPr>
              <w:spacing w:after="0" w:line="270" w:lineRule="atLeast"/>
              <w:jc w:val="center"/>
              <w:rPr>
                <w:rFonts w:ascii="Arial" w:eastAsia="Times New Roman" w:hAnsi="Arial" w:cs="Arial"/>
                <w:color w:val="000033"/>
                <w:sz w:val="18"/>
                <w:szCs w:val="18"/>
                <w:lang w:eastAsia="ru-RU"/>
              </w:rPr>
            </w:pPr>
            <w:r w:rsidRPr="00346EDC">
              <w:rPr>
                <w:rFonts w:ascii="Arial" w:eastAsia="Times New Roman" w:hAnsi="Arial" w:cs="Arial"/>
                <w:color w:val="000033"/>
                <w:sz w:val="24"/>
                <w:szCs w:val="24"/>
                <w:lang w:eastAsia="ru-RU"/>
              </w:rPr>
              <w:t>0-4</w:t>
            </w:r>
          </w:p>
        </w:tc>
        <w:tc>
          <w:tcPr>
            <w:tcW w:w="1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:rsidR="00346EDC" w:rsidRPr="00346EDC" w:rsidRDefault="00346EDC" w:rsidP="00346EDC">
            <w:pPr>
              <w:spacing w:after="0" w:line="270" w:lineRule="atLeast"/>
              <w:jc w:val="center"/>
              <w:rPr>
                <w:rFonts w:ascii="Arial" w:eastAsia="Times New Roman" w:hAnsi="Arial" w:cs="Arial"/>
                <w:color w:val="000033"/>
                <w:sz w:val="18"/>
                <w:szCs w:val="18"/>
                <w:lang w:eastAsia="ru-RU"/>
              </w:rPr>
            </w:pPr>
            <w:r w:rsidRPr="00346EDC">
              <w:rPr>
                <w:rFonts w:ascii="Arial" w:eastAsia="Times New Roman" w:hAnsi="Arial" w:cs="Arial"/>
                <w:color w:val="000033"/>
                <w:sz w:val="24"/>
                <w:szCs w:val="24"/>
                <w:lang w:eastAsia="ru-RU"/>
              </w:rPr>
              <w:t>5-10</w:t>
            </w:r>
          </w:p>
        </w:tc>
        <w:tc>
          <w:tcPr>
            <w:tcW w:w="13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:rsidR="00346EDC" w:rsidRPr="00346EDC" w:rsidRDefault="00346EDC" w:rsidP="00346EDC">
            <w:pPr>
              <w:spacing w:after="0" w:line="270" w:lineRule="atLeast"/>
              <w:jc w:val="center"/>
              <w:rPr>
                <w:rFonts w:ascii="Arial" w:eastAsia="Times New Roman" w:hAnsi="Arial" w:cs="Arial"/>
                <w:color w:val="000033"/>
                <w:sz w:val="18"/>
                <w:szCs w:val="18"/>
                <w:lang w:eastAsia="ru-RU"/>
              </w:rPr>
            </w:pPr>
            <w:r w:rsidRPr="00346EDC">
              <w:rPr>
                <w:rFonts w:ascii="Arial" w:eastAsia="Times New Roman" w:hAnsi="Arial" w:cs="Arial"/>
                <w:color w:val="000033"/>
                <w:sz w:val="24"/>
                <w:szCs w:val="24"/>
                <w:lang w:eastAsia="ru-RU"/>
              </w:rPr>
              <w:t>11-14</w:t>
            </w:r>
            <w:r w:rsidRPr="00346EDC">
              <w:rPr>
                <w:rFonts w:ascii="Arial" w:eastAsia="Times New Roman" w:hAnsi="Arial" w:cs="Arial"/>
                <w:color w:val="000033"/>
                <w:sz w:val="24"/>
                <w:szCs w:val="24"/>
                <w:lang w:eastAsia="ru-RU"/>
              </w:rPr>
              <w:br/>
            </w:r>
          </w:p>
        </w:tc>
        <w:tc>
          <w:tcPr>
            <w:tcW w:w="13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:rsidR="00346EDC" w:rsidRPr="00346EDC" w:rsidRDefault="00346EDC" w:rsidP="00346EDC">
            <w:pPr>
              <w:spacing w:after="0" w:line="270" w:lineRule="atLeast"/>
              <w:jc w:val="center"/>
              <w:rPr>
                <w:rFonts w:ascii="Arial" w:eastAsia="Times New Roman" w:hAnsi="Arial" w:cs="Arial"/>
                <w:color w:val="000033"/>
                <w:sz w:val="18"/>
                <w:szCs w:val="18"/>
                <w:lang w:eastAsia="ru-RU"/>
              </w:rPr>
            </w:pPr>
            <w:r w:rsidRPr="00346EDC">
              <w:rPr>
                <w:rFonts w:ascii="Arial" w:eastAsia="Times New Roman" w:hAnsi="Arial" w:cs="Arial"/>
                <w:color w:val="000033"/>
                <w:sz w:val="24"/>
                <w:szCs w:val="24"/>
                <w:lang w:eastAsia="ru-RU"/>
              </w:rPr>
              <w:t>15-17</w:t>
            </w:r>
          </w:p>
        </w:tc>
      </w:tr>
      <w:tr w:rsidR="00346EDC" w:rsidRPr="00346EDC" w:rsidTr="00346ED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:rsidR="00346EDC" w:rsidRPr="00346EDC" w:rsidRDefault="00346EDC" w:rsidP="00346EDC">
            <w:pPr>
              <w:spacing w:after="0" w:line="270" w:lineRule="atLeast"/>
              <w:rPr>
                <w:rFonts w:ascii="Arial" w:eastAsia="Times New Roman" w:hAnsi="Arial" w:cs="Arial"/>
                <w:color w:val="000033"/>
                <w:sz w:val="18"/>
                <w:szCs w:val="18"/>
                <w:lang w:eastAsia="ru-RU"/>
              </w:rPr>
            </w:pPr>
            <w:r w:rsidRPr="00346EDC">
              <w:rPr>
                <w:rFonts w:ascii="Arial" w:eastAsia="Times New Roman" w:hAnsi="Arial" w:cs="Arial"/>
                <w:color w:val="000033"/>
                <w:sz w:val="24"/>
                <w:szCs w:val="24"/>
                <w:lang w:eastAsia="ru-RU"/>
              </w:rPr>
              <w:t>Математика</w:t>
            </w:r>
            <w:r w:rsidRPr="00346EDC">
              <w:rPr>
                <w:rFonts w:ascii="Arial" w:eastAsia="Times New Roman" w:hAnsi="Arial" w:cs="Arial"/>
                <w:color w:val="000033"/>
                <w:sz w:val="24"/>
                <w:szCs w:val="24"/>
                <w:lang w:eastAsia="ru-RU"/>
              </w:rPr>
              <w:br/>
              <w:t>(номер экзаменационных материалов с маркировкой "К")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:rsidR="00346EDC" w:rsidRPr="00346EDC" w:rsidRDefault="00346EDC" w:rsidP="00346EDC">
            <w:pPr>
              <w:spacing w:after="0" w:line="270" w:lineRule="atLeast"/>
              <w:jc w:val="center"/>
              <w:rPr>
                <w:rFonts w:ascii="Arial" w:eastAsia="Times New Roman" w:hAnsi="Arial" w:cs="Arial"/>
                <w:color w:val="000033"/>
                <w:sz w:val="18"/>
                <w:szCs w:val="18"/>
                <w:lang w:eastAsia="ru-RU"/>
              </w:rPr>
            </w:pPr>
            <w:r w:rsidRPr="00346EDC">
              <w:rPr>
                <w:rFonts w:ascii="Arial" w:eastAsia="Times New Roman" w:hAnsi="Arial" w:cs="Arial"/>
                <w:color w:val="000033"/>
                <w:sz w:val="24"/>
                <w:szCs w:val="24"/>
                <w:lang w:eastAsia="ru-RU"/>
              </w:rPr>
              <w:t>0-2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:rsidR="00346EDC" w:rsidRPr="00346EDC" w:rsidRDefault="00346EDC" w:rsidP="00346EDC">
            <w:pPr>
              <w:spacing w:after="0" w:line="270" w:lineRule="atLeast"/>
              <w:jc w:val="center"/>
              <w:rPr>
                <w:rFonts w:ascii="Arial" w:eastAsia="Times New Roman" w:hAnsi="Arial" w:cs="Arial"/>
                <w:color w:val="000033"/>
                <w:sz w:val="18"/>
                <w:szCs w:val="18"/>
                <w:lang w:eastAsia="ru-RU"/>
              </w:rPr>
            </w:pPr>
            <w:r w:rsidRPr="00346EDC">
              <w:rPr>
                <w:rFonts w:ascii="Arial" w:eastAsia="Times New Roman" w:hAnsi="Arial" w:cs="Arial"/>
                <w:color w:val="000033"/>
                <w:sz w:val="24"/>
                <w:szCs w:val="24"/>
                <w:lang w:eastAsia="ru-RU"/>
              </w:rPr>
              <w:t>3-5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:rsidR="00346EDC" w:rsidRPr="00346EDC" w:rsidRDefault="00346EDC" w:rsidP="00346EDC">
            <w:pPr>
              <w:spacing w:after="0" w:line="270" w:lineRule="atLeast"/>
              <w:jc w:val="center"/>
              <w:rPr>
                <w:rFonts w:ascii="Arial" w:eastAsia="Times New Roman" w:hAnsi="Arial" w:cs="Arial"/>
                <w:color w:val="000033"/>
                <w:sz w:val="18"/>
                <w:szCs w:val="18"/>
                <w:lang w:eastAsia="ru-RU"/>
              </w:rPr>
            </w:pPr>
            <w:r w:rsidRPr="00346EDC">
              <w:rPr>
                <w:rFonts w:ascii="Arial" w:eastAsia="Times New Roman" w:hAnsi="Arial" w:cs="Arial"/>
                <w:color w:val="000033"/>
                <w:sz w:val="24"/>
                <w:szCs w:val="24"/>
                <w:lang w:eastAsia="ru-RU"/>
              </w:rPr>
              <w:t>6-8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:rsidR="00346EDC" w:rsidRPr="00346EDC" w:rsidRDefault="00346EDC" w:rsidP="00346EDC">
            <w:pPr>
              <w:spacing w:after="0" w:line="270" w:lineRule="atLeast"/>
              <w:jc w:val="center"/>
              <w:rPr>
                <w:rFonts w:ascii="Arial" w:eastAsia="Times New Roman" w:hAnsi="Arial" w:cs="Arial"/>
                <w:color w:val="000033"/>
                <w:sz w:val="18"/>
                <w:szCs w:val="18"/>
                <w:lang w:eastAsia="ru-RU"/>
              </w:rPr>
            </w:pPr>
            <w:r w:rsidRPr="00346EDC">
              <w:rPr>
                <w:rFonts w:ascii="Arial" w:eastAsia="Times New Roman" w:hAnsi="Arial" w:cs="Arial"/>
                <w:color w:val="000033"/>
                <w:sz w:val="24"/>
                <w:szCs w:val="24"/>
                <w:lang w:eastAsia="ru-RU"/>
              </w:rPr>
              <w:t>9-10</w:t>
            </w:r>
          </w:p>
        </w:tc>
      </w:tr>
      <w:tr w:rsidR="00346EDC" w:rsidRPr="00346EDC" w:rsidTr="00346ED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:rsidR="00346EDC" w:rsidRPr="00346EDC" w:rsidRDefault="00346EDC" w:rsidP="00346EDC">
            <w:pPr>
              <w:spacing w:after="0" w:line="270" w:lineRule="atLeast"/>
              <w:rPr>
                <w:rFonts w:ascii="Arial" w:eastAsia="Times New Roman" w:hAnsi="Arial" w:cs="Arial"/>
                <w:color w:val="000033"/>
                <w:sz w:val="18"/>
                <w:szCs w:val="18"/>
                <w:lang w:eastAsia="ru-RU"/>
              </w:rPr>
            </w:pPr>
            <w:r w:rsidRPr="00346EDC">
              <w:rPr>
                <w:rFonts w:ascii="Arial" w:eastAsia="Times New Roman" w:hAnsi="Arial" w:cs="Arial"/>
                <w:color w:val="000033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:rsidR="00346EDC" w:rsidRPr="00346EDC" w:rsidRDefault="00346EDC" w:rsidP="00346EDC">
            <w:pPr>
              <w:spacing w:after="0" w:line="270" w:lineRule="atLeast"/>
              <w:jc w:val="center"/>
              <w:rPr>
                <w:rFonts w:ascii="Arial" w:eastAsia="Times New Roman" w:hAnsi="Arial" w:cs="Arial"/>
                <w:color w:val="000033"/>
                <w:sz w:val="18"/>
                <w:szCs w:val="18"/>
                <w:lang w:eastAsia="ru-RU"/>
              </w:rPr>
            </w:pPr>
            <w:r w:rsidRPr="00346EDC">
              <w:rPr>
                <w:rFonts w:ascii="Arial" w:eastAsia="Times New Roman" w:hAnsi="Arial" w:cs="Arial"/>
                <w:color w:val="000033"/>
                <w:sz w:val="24"/>
                <w:szCs w:val="24"/>
                <w:lang w:eastAsia="ru-RU"/>
              </w:rPr>
              <w:t>0-6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:rsidR="00346EDC" w:rsidRPr="00346EDC" w:rsidRDefault="00346EDC" w:rsidP="00346EDC">
            <w:pPr>
              <w:spacing w:after="0" w:line="270" w:lineRule="atLeast"/>
              <w:jc w:val="center"/>
              <w:rPr>
                <w:rFonts w:ascii="Arial" w:eastAsia="Times New Roman" w:hAnsi="Arial" w:cs="Arial"/>
                <w:color w:val="000033"/>
                <w:sz w:val="18"/>
                <w:szCs w:val="18"/>
                <w:lang w:eastAsia="ru-RU"/>
              </w:rPr>
            </w:pPr>
            <w:r w:rsidRPr="00346EDC">
              <w:rPr>
                <w:rFonts w:ascii="Arial" w:eastAsia="Times New Roman" w:hAnsi="Arial" w:cs="Arial"/>
                <w:color w:val="000033"/>
                <w:sz w:val="24"/>
                <w:szCs w:val="24"/>
                <w:lang w:eastAsia="ru-RU"/>
              </w:rPr>
              <w:t>7-13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:rsidR="00346EDC" w:rsidRPr="00346EDC" w:rsidRDefault="00346EDC" w:rsidP="00346EDC">
            <w:pPr>
              <w:spacing w:after="0" w:line="270" w:lineRule="atLeast"/>
              <w:jc w:val="center"/>
              <w:rPr>
                <w:rFonts w:ascii="Arial" w:eastAsia="Times New Roman" w:hAnsi="Arial" w:cs="Arial"/>
                <w:color w:val="000033"/>
                <w:sz w:val="18"/>
                <w:szCs w:val="18"/>
                <w:lang w:eastAsia="ru-RU"/>
              </w:rPr>
            </w:pPr>
            <w:r w:rsidRPr="00346EDC">
              <w:rPr>
                <w:rFonts w:ascii="Arial" w:eastAsia="Times New Roman" w:hAnsi="Arial" w:cs="Arial"/>
                <w:color w:val="000033"/>
                <w:sz w:val="24"/>
                <w:szCs w:val="24"/>
                <w:lang w:eastAsia="ru-RU"/>
              </w:rPr>
              <w:t>14-19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:rsidR="00346EDC" w:rsidRPr="00346EDC" w:rsidRDefault="00346EDC" w:rsidP="00346EDC">
            <w:pPr>
              <w:spacing w:after="0" w:line="270" w:lineRule="atLeast"/>
              <w:jc w:val="center"/>
              <w:rPr>
                <w:rFonts w:ascii="Arial" w:eastAsia="Times New Roman" w:hAnsi="Arial" w:cs="Arial"/>
                <w:color w:val="000033"/>
                <w:sz w:val="18"/>
                <w:szCs w:val="18"/>
                <w:lang w:eastAsia="ru-RU"/>
              </w:rPr>
            </w:pPr>
            <w:r w:rsidRPr="00346EDC">
              <w:rPr>
                <w:rFonts w:ascii="Arial" w:eastAsia="Times New Roman" w:hAnsi="Arial" w:cs="Arial"/>
                <w:color w:val="000033"/>
                <w:sz w:val="24"/>
                <w:szCs w:val="24"/>
                <w:lang w:eastAsia="ru-RU"/>
              </w:rPr>
              <w:t>20-25</w:t>
            </w:r>
          </w:p>
        </w:tc>
      </w:tr>
      <w:tr w:rsidR="00346EDC" w:rsidRPr="00346EDC" w:rsidTr="00346ED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:rsidR="00346EDC" w:rsidRPr="00346EDC" w:rsidRDefault="00346EDC" w:rsidP="00346EDC">
            <w:pPr>
              <w:spacing w:after="0" w:line="270" w:lineRule="atLeast"/>
              <w:rPr>
                <w:rFonts w:ascii="Arial" w:eastAsia="Times New Roman" w:hAnsi="Arial" w:cs="Arial"/>
                <w:color w:val="000033"/>
                <w:sz w:val="18"/>
                <w:szCs w:val="18"/>
                <w:lang w:eastAsia="ru-RU"/>
              </w:rPr>
            </w:pPr>
            <w:r w:rsidRPr="00346EDC">
              <w:rPr>
                <w:rFonts w:ascii="Arial" w:eastAsia="Times New Roman" w:hAnsi="Arial" w:cs="Arial"/>
                <w:color w:val="000033"/>
                <w:sz w:val="24"/>
                <w:szCs w:val="24"/>
                <w:lang w:eastAsia="ru-RU"/>
              </w:rPr>
              <w:t>Химия </w:t>
            </w:r>
            <w:r w:rsidRPr="00346EDC">
              <w:rPr>
                <w:rFonts w:ascii="Arial" w:eastAsia="Times New Roman" w:hAnsi="Arial" w:cs="Arial"/>
                <w:color w:val="000033"/>
                <w:sz w:val="24"/>
                <w:szCs w:val="24"/>
                <w:lang w:eastAsia="ru-RU"/>
              </w:rPr>
              <w:br/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:rsidR="00346EDC" w:rsidRPr="00346EDC" w:rsidRDefault="00346EDC" w:rsidP="00346EDC">
            <w:pPr>
              <w:spacing w:after="0" w:line="270" w:lineRule="atLeast"/>
              <w:jc w:val="center"/>
              <w:rPr>
                <w:rFonts w:ascii="Arial" w:eastAsia="Times New Roman" w:hAnsi="Arial" w:cs="Arial"/>
                <w:color w:val="000033"/>
                <w:sz w:val="18"/>
                <w:szCs w:val="18"/>
                <w:lang w:eastAsia="ru-RU"/>
              </w:rPr>
            </w:pPr>
            <w:r w:rsidRPr="00346EDC">
              <w:rPr>
                <w:rFonts w:ascii="Arial" w:eastAsia="Times New Roman" w:hAnsi="Arial" w:cs="Arial"/>
                <w:color w:val="000033"/>
                <w:sz w:val="24"/>
                <w:szCs w:val="24"/>
                <w:lang w:eastAsia="ru-RU"/>
              </w:rPr>
              <w:t>0-6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:rsidR="00346EDC" w:rsidRPr="00346EDC" w:rsidRDefault="00346EDC" w:rsidP="00346EDC">
            <w:pPr>
              <w:spacing w:after="0" w:line="270" w:lineRule="atLeast"/>
              <w:jc w:val="center"/>
              <w:rPr>
                <w:rFonts w:ascii="Arial" w:eastAsia="Times New Roman" w:hAnsi="Arial" w:cs="Arial"/>
                <w:color w:val="000033"/>
                <w:sz w:val="18"/>
                <w:szCs w:val="18"/>
                <w:lang w:eastAsia="ru-RU"/>
              </w:rPr>
            </w:pPr>
            <w:r w:rsidRPr="00346EDC">
              <w:rPr>
                <w:rFonts w:ascii="Arial" w:eastAsia="Times New Roman" w:hAnsi="Arial" w:cs="Arial"/>
                <w:color w:val="000033"/>
                <w:sz w:val="24"/>
                <w:szCs w:val="24"/>
                <w:lang w:eastAsia="ru-RU"/>
              </w:rPr>
              <w:t>7-10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:rsidR="00346EDC" w:rsidRPr="00346EDC" w:rsidRDefault="00346EDC" w:rsidP="00346EDC">
            <w:pPr>
              <w:spacing w:after="0" w:line="270" w:lineRule="atLeast"/>
              <w:jc w:val="center"/>
              <w:rPr>
                <w:rFonts w:ascii="Arial" w:eastAsia="Times New Roman" w:hAnsi="Arial" w:cs="Arial"/>
                <w:color w:val="000033"/>
                <w:sz w:val="18"/>
                <w:szCs w:val="18"/>
                <w:lang w:eastAsia="ru-RU"/>
              </w:rPr>
            </w:pPr>
            <w:r w:rsidRPr="00346EDC">
              <w:rPr>
                <w:rFonts w:ascii="Arial" w:eastAsia="Times New Roman" w:hAnsi="Arial" w:cs="Arial"/>
                <w:color w:val="000033"/>
                <w:sz w:val="24"/>
                <w:szCs w:val="24"/>
                <w:lang w:eastAsia="ru-RU"/>
              </w:rPr>
              <w:t>11-13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:rsidR="00346EDC" w:rsidRPr="00346EDC" w:rsidRDefault="00346EDC" w:rsidP="00346EDC">
            <w:pPr>
              <w:spacing w:after="0" w:line="270" w:lineRule="atLeast"/>
              <w:jc w:val="center"/>
              <w:rPr>
                <w:rFonts w:ascii="Arial" w:eastAsia="Times New Roman" w:hAnsi="Arial" w:cs="Arial"/>
                <w:color w:val="000033"/>
                <w:sz w:val="18"/>
                <w:szCs w:val="18"/>
                <w:lang w:eastAsia="ru-RU"/>
              </w:rPr>
            </w:pPr>
            <w:r w:rsidRPr="00346EDC">
              <w:rPr>
                <w:rFonts w:ascii="Arial" w:eastAsia="Times New Roman" w:hAnsi="Arial" w:cs="Arial"/>
                <w:color w:val="000033"/>
                <w:sz w:val="24"/>
                <w:szCs w:val="24"/>
                <w:lang w:eastAsia="ru-RU"/>
              </w:rPr>
              <w:t>14-16</w:t>
            </w:r>
          </w:p>
        </w:tc>
      </w:tr>
      <w:tr w:rsidR="00346EDC" w:rsidRPr="00346EDC" w:rsidTr="00346ED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:rsidR="00346EDC" w:rsidRPr="00346EDC" w:rsidRDefault="00346EDC" w:rsidP="00346EDC">
            <w:pPr>
              <w:spacing w:after="0" w:line="270" w:lineRule="atLeast"/>
              <w:rPr>
                <w:rFonts w:ascii="Arial" w:eastAsia="Times New Roman" w:hAnsi="Arial" w:cs="Arial"/>
                <w:color w:val="000033"/>
                <w:sz w:val="18"/>
                <w:szCs w:val="18"/>
                <w:lang w:eastAsia="ru-RU"/>
              </w:rPr>
            </w:pPr>
            <w:r w:rsidRPr="00346EDC">
              <w:rPr>
                <w:rFonts w:ascii="Arial" w:eastAsia="Times New Roman" w:hAnsi="Arial" w:cs="Arial"/>
                <w:color w:val="000033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:rsidR="00346EDC" w:rsidRPr="00346EDC" w:rsidRDefault="00346EDC" w:rsidP="00346EDC">
            <w:pPr>
              <w:spacing w:after="0" w:line="270" w:lineRule="atLeast"/>
              <w:jc w:val="center"/>
              <w:rPr>
                <w:rFonts w:ascii="Arial" w:eastAsia="Times New Roman" w:hAnsi="Arial" w:cs="Arial"/>
                <w:color w:val="000033"/>
                <w:sz w:val="18"/>
                <w:szCs w:val="18"/>
                <w:lang w:eastAsia="ru-RU"/>
              </w:rPr>
            </w:pPr>
            <w:r w:rsidRPr="00346EDC">
              <w:rPr>
                <w:rFonts w:ascii="Arial" w:eastAsia="Times New Roman" w:hAnsi="Arial" w:cs="Arial"/>
                <w:color w:val="000033"/>
                <w:sz w:val="24"/>
                <w:szCs w:val="24"/>
                <w:lang w:eastAsia="ru-RU"/>
              </w:rPr>
              <w:t>0-8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:rsidR="00346EDC" w:rsidRPr="00346EDC" w:rsidRDefault="00346EDC" w:rsidP="00346EDC">
            <w:pPr>
              <w:spacing w:after="0" w:line="270" w:lineRule="atLeast"/>
              <w:jc w:val="center"/>
              <w:rPr>
                <w:rFonts w:ascii="Arial" w:eastAsia="Times New Roman" w:hAnsi="Arial" w:cs="Arial"/>
                <w:color w:val="000033"/>
                <w:sz w:val="18"/>
                <w:szCs w:val="18"/>
                <w:lang w:eastAsia="ru-RU"/>
              </w:rPr>
            </w:pPr>
            <w:r w:rsidRPr="00346EDC">
              <w:rPr>
                <w:rFonts w:ascii="Arial" w:eastAsia="Times New Roman" w:hAnsi="Arial" w:cs="Arial"/>
                <w:color w:val="000033"/>
                <w:sz w:val="24"/>
                <w:szCs w:val="24"/>
                <w:lang w:eastAsia="ru-RU"/>
              </w:rPr>
              <w:t>9-17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:rsidR="00346EDC" w:rsidRPr="00346EDC" w:rsidRDefault="00346EDC" w:rsidP="00346EDC">
            <w:pPr>
              <w:spacing w:after="0" w:line="270" w:lineRule="atLeast"/>
              <w:jc w:val="center"/>
              <w:rPr>
                <w:rFonts w:ascii="Arial" w:eastAsia="Times New Roman" w:hAnsi="Arial" w:cs="Arial"/>
                <w:color w:val="000033"/>
                <w:sz w:val="18"/>
                <w:szCs w:val="18"/>
                <w:lang w:eastAsia="ru-RU"/>
              </w:rPr>
            </w:pPr>
            <w:r w:rsidRPr="00346EDC">
              <w:rPr>
                <w:rFonts w:ascii="Arial" w:eastAsia="Times New Roman" w:hAnsi="Arial" w:cs="Arial"/>
                <w:color w:val="000033"/>
                <w:sz w:val="24"/>
                <w:szCs w:val="24"/>
                <w:lang w:eastAsia="ru-RU"/>
              </w:rPr>
              <w:t>18-26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:rsidR="00346EDC" w:rsidRPr="00346EDC" w:rsidRDefault="00346EDC" w:rsidP="00346EDC">
            <w:pPr>
              <w:spacing w:after="0" w:line="270" w:lineRule="atLeast"/>
              <w:jc w:val="center"/>
              <w:rPr>
                <w:rFonts w:ascii="Arial" w:eastAsia="Times New Roman" w:hAnsi="Arial" w:cs="Arial"/>
                <w:color w:val="000033"/>
                <w:sz w:val="18"/>
                <w:szCs w:val="18"/>
                <w:lang w:eastAsia="ru-RU"/>
              </w:rPr>
            </w:pPr>
            <w:r w:rsidRPr="00346EDC">
              <w:rPr>
                <w:rFonts w:ascii="Arial" w:eastAsia="Times New Roman" w:hAnsi="Arial" w:cs="Arial"/>
                <w:color w:val="000033"/>
                <w:sz w:val="24"/>
                <w:szCs w:val="24"/>
                <w:lang w:eastAsia="ru-RU"/>
              </w:rPr>
              <w:t>27-35</w:t>
            </w:r>
          </w:p>
        </w:tc>
      </w:tr>
      <w:tr w:rsidR="00346EDC" w:rsidRPr="00346EDC" w:rsidTr="00346ED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:rsidR="00346EDC" w:rsidRPr="00346EDC" w:rsidRDefault="00346EDC" w:rsidP="00346EDC">
            <w:pPr>
              <w:spacing w:after="0" w:line="270" w:lineRule="atLeast"/>
              <w:rPr>
                <w:rFonts w:ascii="Arial" w:eastAsia="Times New Roman" w:hAnsi="Arial" w:cs="Arial"/>
                <w:color w:val="000033"/>
                <w:sz w:val="18"/>
                <w:szCs w:val="18"/>
                <w:lang w:eastAsia="ru-RU"/>
              </w:rPr>
            </w:pPr>
            <w:r w:rsidRPr="00346EDC">
              <w:rPr>
                <w:rFonts w:ascii="Arial" w:eastAsia="Times New Roman" w:hAnsi="Arial" w:cs="Arial"/>
                <w:color w:val="000033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:rsidR="00346EDC" w:rsidRPr="00346EDC" w:rsidRDefault="00346EDC" w:rsidP="00346EDC">
            <w:pPr>
              <w:spacing w:after="0" w:line="270" w:lineRule="atLeast"/>
              <w:jc w:val="center"/>
              <w:rPr>
                <w:rFonts w:ascii="Arial" w:eastAsia="Times New Roman" w:hAnsi="Arial" w:cs="Arial"/>
                <w:color w:val="000033"/>
                <w:sz w:val="18"/>
                <w:szCs w:val="18"/>
                <w:lang w:eastAsia="ru-RU"/>
              </w:rPr>
            </w:pPr>
            <w:r w:rsidRPr="00346EDC">
              <w:rPr>
                <w:rFonts w:ascii="Arial" w:eastAsia="Times New Roman" w:hAnsi="Arial" w:cs="Arial"/>
                <w:color w:val="000033"/>
                <w:sz w:val="24"/>
                <w:szCs w:val="24"/>
                <w:lang w:eastAsia="ru-RU"/>
              </w:rPr>
              <w:t>0-9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:rsidR="00346EDC" w:rsidRPr="00346EDC" w:rsidRDefault="00346EDC" w:rsidP="00346EDC">
            <w:pPr>
              <w:spacing w:after="0" w:line="270" w:lineRule="atLeast"/>
              <w:jc w:val="center"/>
              <w:rPr>
                <w:rFonts w:ascii="Arial" w:eastAsia="Times New Roman" w:hAnsi="Arial" w:cs="Arial"/>
                <w:color w:val="000033"/>
                <w:sz w:val="18"/>
                <w:szCs w:val="18"/>
                <w:lang w:eastAsia="ru-RU"/>
              </w:rPr>
            </w:pPr>
            <w:r w:rsidRPr="00346EDC">
              <w:rPr>
                <w:rFonts w:ascii="Arial" w:eastAsia="Times New Roman" w:hAnsi="Arial" w:cs="Arial"/>
                <w:color w:val="000033"/>
                <w:sz w:val="24"/>
                <w:szCs w:val="24"/>
                <w:lang w:eastAsia="ru-RU"/>
              </w:rPr>
              <w:t>10-14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:rsidR="00346EDC" w:rsidRPr="00346EDC" w:rsidRDefault="00346EDC" w:rsidP="00346EDC">
            <w:pPr>
              <w:spacing w:after="0" w:line="270" w:lineRule="atLeast"/>
              <w:jc w:val="center"/>
              <w:rPr>
                <w:rFonts w:ascii="Arial" w:eastAsia="Times New Roman" w:hAnsi="Arial" w:cs="Arial"/>
                <w:color w:val="000033"/>
                <w:sz w:val="18"/>
                <w:szCs w:val="18"/>
                <w:lang w:eastAsia="ru-RU"/>
              </w:rPr>
            </w:pPr>
            <w:r w:rsidRPr="00346EDC">
              <w:rPr>
                <w:rFonts w:ascii="Arial" w:eastAsia="Times New Roman" w:hAnsi="Arial" w:cs="Arial"/>
                <w:color w:val="000033"/>
                <w:sz w:val="20"/>
                <w:szCs w:val="20"/>
                <w:lang w:eastAsia="ru-RU"/>
              </w:rPr>
              <w:t>15-19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:rsidR="00346EDC" w:rsidRPr="00346EDC" w:rsidRDefault="00346EDC" w:rsidP="00346EDC">
            <w:pPr>
              <w:spacing w:after="0" w:line="270" w:lineRule="atLeast"/>
              <w:jc w:val="center"/>
              <w:rPr>
                <w:rFonts w:ascii="Arial" w:eastAsia="Times New Roman" w:hAnsi="Arial" w:cs="Arial"/>
                <w:color w:val="000033"/>
                <w:sz w:val="18"/>
                <w:szCs w:val="18"/>
                <w:lang w:eastAsia="ru-RU"/>
              </w:rPr>
            </w:pPr>
            <w:r w:rsidRPr="00346EDC">
              <w:rPr>
                <w:rFonts w:ascii="Arial" w:eastAsia="Times New Roman" w:hAnsi="Arial" w:cs="Arial"/>
                <w:color w:val="000033"/>
                <w:sz w:val="24"/>
                <w:szCs w:val="24"/>
                <w:lang w:eastAsia="ru-RU"/>
              </w:rPr>
              <w:t>20-23</w:t>
            </w:r>
          </w:p>
        </w:tc>
      </w:tr>
      <w:tr w:rsidR="00346EDC" w:rsidRPr="00346EDC" w:rsidTr="00346ED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:rsidR="00346EDC" w:rsidRPr="00346EDC" w:rsidRDefault="00346EDC" w:rsidP="00346EDC">
            <w:pPr>
              <w:spacing w:after="0" w:line="270" w:lineRule="atLeast"/>
              <w:rPr>
                <w:rFonts w:ascii="Arial" w:eastAsia="Times New Roman" w:hAnsi="Arial" w:cs="Arial"/>
                <w:color w:val="000033"/>
                <w:sz w:val="18"/>
                <w:szCs w:val="18"/>
                <w:lang w:eastAsia="ru-RU"/>
              </w:rPr>
            </w:pPr>
            <w:r w:rsidRPr="00346EDC">
              <w:rPr>
                <w:rFonts w:ascii="Arial" w:eastAsia="Times New Roman" w:hAnsi="Arial" w:cs="Arial"/>
                <w:color w:val="000033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:rsidR="00346EDC" w:rsidRPr="00346EDC" w:rsidRDefault="00346EDC" w:rsidP="00346EDC">
            <w:pPr>
              <w:spacing w:after="0" w:line="270" w:lineRule="atLeast"/>
              <w:jc w:val="center"/>
              <w:rPr>
                <w:rFonts w:ascii="Arial" w:eastAsia="Times New Roman" w:hAnsi="Arial" w:cs="Arial"/>
                <w:color w:val="000033"/>
                <w:sz w:val="18"/>
                <w:szCs w:val="18"/>
                <w:lang w:eastAsia="ru-RU"/>
              </w:rPr>
            </w:pPr>
            <w:r w:rsidRPr="00346EDC">
              <w:rPr>
                <w:rFonts w:ascii="Arial" w:eastAsia="Times New Roman" w:hAnsi="Arial" w:cs="Arial"/>
                <w:color w:val="000033"/>
                <w:sz w:val="24"/>
                <w:szCs w:val="24"/>
                <w:lang w:eastAsia="ru-RU"/>
              </w:rPr>
              <w:t>0-7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:rsidR="00346EDC" w:rsidRPr="00346EDC" w:rsidRDefault="00346EDC" w:rsidP="00346EDC">
            <w:pPr>
              <w:spacing w:after="0" w:line="270" w:lineRule="atLeast"/>
              <w:jc w:val="center"/>
              <w:rPr>
                <w:rFonts w:ascii="Arial" w:eastAsia="Times New Roman" w:hAnsi="Arial" w:cs="Arial"/>
                <w:color w:val="000033"/>
                <w:sz w:val="18"/>
                <w:szCs w:val="18"/>
                <w:lang w:eastAsia="ru-RU"/>
              </w:rPr>
            </w:pPr>
            <w:r w:rsidRPr="00346EDC">
              <w:rPr>
                <w:rFonts w:ascii="Arial" w:eastAsia="Times New Roman" w:hAnsi="Arial" w:cs="Arial"/>
                <w:color w:val="000033"/>
                <w:sz w:val="24"/>
                <w:szCs w:val="24"/>
                <w:lang w:eastAsia="ru-RU"/>
              </w:rPr>
              <w:t>8-15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:rsidR="00346EDC" w:rsidRPr="00346EDC" w:rsidRDefault="00346EDC" w:rsidP="00346EDC">
            <w:pPr>
              <w:spacing w:after="0" w:line="270" w:lineRule="atLeast"/>
              <w:jc w:val="center"/>
              <w:rPr>
                <w:rFonts w:ascii="Arial" w:eastAsia="Times New Roman" w:hAnsi="Arial" w:cs="Arial"/>
                <w:color w:val="000033"/>
                <w:sz w:val="18"/>
                <w:szCs w:val="18"/>
                <w:lang w:eastAsia="ru-RU"/>
              </w:rPr>
            </w:pPr>
            <w:r w:rsidRPr="00346EDC">
              <w:rPr>
                <w:rFonts w:ascii="Arial" w:eastAsia="Times New Roman" w:hAnsi="Arial" w:cs="Arial"/>
                <w:color w:val="000033"/>
                <w:sz w:val="24"/>
                <w:szCs w:val="24"/>
                <w:lang w:eastAsia="ru-RU"/>
              </w:rPr>
              <w:t>16-22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:rsidR="00346EDC" w:rsidRPr="00346EDC" w:rsidRDefault="00346EDC" w:rsidP="00346EDC">
            <w:pPr>
              <w:spacing w:after="0" w:line="270" w:lineRule="atLeast"/>
              <w:jc w:val="center"/>
              <w:rPr>
                <w:rFonts w:ascii="Arial" w:eastAsia="Times New Roman" w:hAnsi="Arial" w:cs="Arial"/>
                <w:color w:val="000033"/>
                <w:sz w:val="18"/>
                <w:szCs w:val="18"/>
                <w:lang w:eastAsia="ru-RU"/>
              </w:rPr>
            </w:pPr>
            <w:r w:rsidRPr="00346EDC">
              <w:rPr>
                <w:rFonts w:ascii="Arial" w:eastAsia="Times New Roman" w:hAnsi="Arial" w:cs="Arial"/>
                <w:color w:val="000033"/>
                <w:sz w:val="24"/>
                <w:szCs w:val="24"/>
                <w:lang w:eastAsia="ru-RU"/>
              </w:rPr>
              <w:t>23-28</w:t>
            </w:r>
          </w:p>
        </w:tc>
      </w:tr>
      <w:tr w:rsidR="00346EDC" w:rsidRPr="00346EDC" w:rsidTr="00346ED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:rsidR="00346EDC" w:rsidRPr="00346EDC" w:rsidRDefault="00346EDC" w:rsidP="00346EDC">
            <w:pPr>
              <w:spacing w:after="0" w:line="270" w:lineRule="atLeast"/>
              <w:rPr>
                <w:rFonts w:ascii="Arial" w:eastAsia="Times New Roman" w:hAnsi="Arial" w:cs="Arial"/>
                <w:color w:val="000033"/>
                <w:sz w:val="18"/>
                <w:szCs w:val="18"/>
                <w:lang w:eastAsia="ru-RU"/>
              </w:rPr>
            </w:pPr>
            <w:r w:rsidRPr="00346EDC">
              <w:rPr>
                <w:rFonts w:ascii="Arial" w:eastAsia="Times New Roman" w:hAnsi="Arial" w:cs="Arial"/>
                <w:color w:val="000033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:rsidR="00346EDC" w:rsidRPr="00346EDC" w:rsidRDefault="00346EDC" w:rsidP="00346EDC">
            <w:pPr>
              <w:spacing w:after="0" w:line="270" w:lineRule="atLeast"/>
              <w:jc w:val="center"/>
              <w:rPr>
                <w:rFonts w:ascii="Arial" w:eastAsia="Times New Roman" w:hAnsi="Arial" w:cs="Arial"/>
                <w:color w:val="000033"/>
                <w:sz w:val="18"/>
                <w:szCs w:val="18"/>
                <w:lang w:eastAsia="ru-RU"/>
              </w:rPr>
            </w:pPr>
            <w:r w:rsidRPr="00346EDC">
              <w:rPr>
                <w:rFonts w:ascii="Arial" w:eastAsia="Times New Roman" w:hAnsi="Arial" w:cs="Arial"/>
                <w:color w:val="000033"/>
                <w:sz w:val="24"/>
                <w:szCs w:val="24"/>
                <w:lang w:eastAsia="ru-RU"/>
              </w:rPr>
              <w:t>0-11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:rsidR="00346EDC" w:rsidRPr="00346EDC" w:rsidRDefault="00346EDC" w:rsidP="00346EDC">
            <w:pPr>
              <w:spacing w:after="0" w:line="270" w:lineRule="atLeast"/>
              <w:jc w:val="center"/>
              <w:rPr>
                <w:rFonts w:ascii="Arial" w:eastAsia="Times New Roman" w:hAnsi="Arial" w:cs="Arial"/>
                <w:color w:val="000033"/>
                <w:sz w:val="18"/>
                <w:szCs w:val="18"/>
                <w:lang w:eastAsia="ru-RU"/>
              </w:rPr>
            </w:pPr>
            <w:r w:rsidRPr="00346EDC">
              <w:rPr>
                <w:rFonts w:ascii="Arial" w:eastAsia="Times New Roman" w:hAnsi="Arial" w:cs="Arial"/>
                <w:color w:val="000033"/>
                <w:sz w:val="24"/>
                <w:szCs w:val="24"/>
                <w:lang w:eastAsia="ru-RU"/>
              </w:rPr>
              <w:t>12-19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:rsidR="00346EDC" w:rsidRPr="00346EDC" w:rsidRDefault="00346EDC" w:rsidP="00346EDC">
            <w:pPr>
              <w:spacing w:after="0" w:line="270" w:lineRule="atLeast"/>
              <w:jc w:val="center"/>
              <w:rPr>
                <w:rFonts w:ascii="Arial" w:eastAsia="Times New Roman" w:hAnsi="Arial" w:cs="Arial"/>
                <w:color w:val="000033"/>
                <w:sz w:val="18"/>
                <w:szCs w:val="18"/>
                <w:lang w:eastAsia="ru-RU"/>
              </w:rPr>
            </w:pPr>
            <w:r w:rsidRPr="00346EDC">
              <w:rPr>
                <w:rFonts w:ascii="Arial" w:eastAsia="Times New Roman" w:hAnsi="Arial" w:cs="Arial"/>
                <w:color w:val="000033"/>
                <w:sz w:val="24"/>
                <w:szCs w:val="24"/>
                <w:lang w:eastAsia="ru-RU"/>
              </w:rPr>
              <w:t>20-27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:rsidR="00346EDC" w:rsidRPr="00346EDC" w:rsidRDefault="00346EDC" w:rsidP="00346EDC">
            <w:pPr>
              <w:spacing w:after="0" w:line="270" w:lineRule="atLeast"/>
              <w:jc w:val="center"/>
              <w:rPr>
                <w:rFonts w:ascii="Arial" w:eastAsia="Times New Roman" w:hAnsi="Arial" w:cs="Arial"/>
                <w:color w:val="000033"/>
                <w:sz w:val="18"/>
                <w:szCs w:val="18"/>
                <w:lang w:eastAsia="ru-RU"/>
              </w:rPr>
            </w:pPr>
            <w:r w:rsidRPr="00346EDC">
              <w:rPr>
                <w:rFonts w:ascii="Arial" w:eastAsia="Times New Roman" w:hAnsi="Arial" w:cs="Arial"/>
                <w:color w:val="000033"/>
                <w:sz w:val="24"/>
                <w:szCs w:val="24"/>
                <w:lang w:eastAsia="ru-RU"/>
              </w:rPr>
              <w:t>28-35</w:t>
            </w:r>
          </w:p>
        </w:tc>
      </w:tr>
      <w:tr w:rsidR="00346EDC" w:rsidRPr="00346EDC" w:rsidTr="00346ED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:rsidR="00346EDC" w:rsidRPr="00346EDC" w:rsidRDefault="00346EDC" w:rsidP="00346EDC">
            <w:pPr>
              <w:spacing w:after="0" w:line="270" w:lineRule="atLeast"/>
              <w:rPr>
                <w:rFonts w:ascii="Arial" w:eastAsia="Times New Roman" w:hAnsi="Arial" w:cs="Arial"/>
                <w:color w:val="000033"/>
                <w:sz w:val="18"/>
                <w:szCs w:val="18"/>
                <w:lang w:eastAsia="ru-RU"/>
              </w:rPr>
            </w:pPr>
            <w:r w:rsidRPr="00346EDC">
              <w:rPr>
                <w:rFonts w:ascii="Arial" w:eastAsia="Times New Roman" w:hAnsi="Arial" w:cs="Arial"/>
                <w:color w:val="000033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:rsidR="00346EDC" w:rsidRPr="00346EDC" w:rsidRDefault="00346EDC" w:rsidP="00346EDC">
            <w:pPr>
              <w:spacing w:after="0" w:line="270" w:lineRule="atLeast"/>
              <w:jc w:val="center"/>
              <w:rPr>
                <w:rFonts w:ascii="Arial" w:eastAsia="Times New Roman" w:hAnsi="Arial" w:cs="Arial"/>
                <w:color w:val="000033"/>
                <w:sz w:val="18"/>
                <w:szCs w:val="18"/>
                <w:lang w:eastAsia="ru-RU"/>
              </w:rPr>
            </w:pPr>
            <w:r w:rsidRPr="00346EDC">
              <w:rPr>
                <w:rFonts w:ascii="Arial" w:eastAsia="Times New Roman" w:hAnsi="Arial" w:cs="Arial"/>
                <w:color w:val="000033"/>
                <w:sz w:val="24"/>
                <w:szCs w:val="24"/>
                <w:lang w:eastAsia="ru-RU"/>
              </w:rPr>
              <w:t>0-5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:rsidR="00346EDC" w:rsidRPr="00346EDC" w:rsidRDefault="00346EDC" w:rsidP="00346EDC">
            <w:pPr>
              <w:spacing w:after="0" w:line="270" w:lineRule="atLeast"/>
              <w:jc w:val="center"/>
              <w:rPr>
                <w:rFonts w:ascii="Arial" w:eastAsia="Times New Roman" w:hAnsi="Arial" w:cs="Arial"/>
                <w:color w:val="000033"/>
                <w:sz w:val="18"/>
                <w:szCs w:val="18"/>
                <w:lang w:eastAsia="ru-RU"/>
              </w:rPr>
            </w:pPr>
            <w:r w:rsidRPr="00346EDC">
              <w:rPr>
                <w:rFonts w:ascii="Arial" w:eastAsia="Times New Roman" w:hAnsi="Arial" w:cs="Arial"/>
                <w:color w:val="000033"/>
                <w:sz w:val="24"/>
                <w:szCs w:val="24"/>
                <w:lang w:eastAsia="ru-RU"/>
              </w:rPr>
              <w:t>6-12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:rsidR="00346EDC" w:rsidRPr="00346EDC" w:rsidRDefault="00346EDC" w:rsidP="00346EDC">
            <w:pPr>
              <w:spacing w:after="0" w:line="270" w:lineRule="atLeast"/>
              <w:jc w:val="center"/>
              <w:rPr>
                <w:rFonts w:ascii="Arial" w:eastAsia="Times New Roman" w:hAnsi="Arial" w:cs="Arial"/>
                <w:color w:val="000033"/>
                <w:sz w:val="18"/>
                <w:szCs w:val="18"/>
                <w:lang w:eastAsia="ru-RU"/>
              </w:rPr>
            </w:pPr>
            <w:r w:rsidRPr="00346EDC">
              <w:rPr>
                <w:rFonts w:ascii="Arial" w:eastAsia="Times New Roman" w:hAnsi="Arial" w:cs="Arial"/>
                <w:color w:val="000033"/>
                <w:sz w:val="24"/>
                <w:szCs w:val="24"/>
                <w:lang w:eastAsia="ru-RU"/>
              </w:rPr>
              <w:t>13-18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:rsidR="00346EDC" w:rsidRPr="00346EDC" w:rsidRDefault="00346EDC" w:rsidP="00346EDC">
            <w:pPr>
              <w:spacing w:after="0" w:line="270" w:lineRule="atLeast"/>
              <w:jc w:val="center"/>
              <w:rPr>
                <w:rFonts w:ascii="Arial" w:eastAsia="Times New Roman" w:hAnsi="Arial" w:cs="Arial"/>
                <w:color w:val="000033"/>
                <w:sz w:val="18"/>
                <w:szCs w:val="18"/>
                <w:lang w:eastAsia="ru-RU"/>
              </w:rPr>
            </w:pPr>
            <w:r w:rsidRPr="00346EDC">
              <w:rPr>
                <w:rFonts w:ascii="Arial" w:eastAsia="Times New Roman" w:hAnsi="Arial" w:cs="Arial"/>
                <w:color w:val="000033"/>
                <w:sz w:val="24"/>
                <w:szCs w:val="24"/>
                <w:lang w:eastAsia="ru-RU"/>
              </w:rPr>
              <w:t>19-22</w:t>
            </w:r>
          </w:p>
        </w:tc>
      </w:tr>
      <w:tr w:rsidR="00346EDC" w:rsidRPr="00346EDC" w:rsidTr="00346ED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:rsidR="00346EDC" w:rsidRPr="00346EDC" w:rsidRDefault="00346EDC" w:rsidP="00346EDC">
            <w:pPr>
              <w:spacing w:after="0" w:line="270" w:lineRule="atLeast"/>
              <w:rPr>
                <w:rFonts w:ascii="Arial" w:eastAsia="Times New Roman" w:hAnsi="Arial" w:cs="Arial"/>
                <w:color w:val="000033"/>
                <w:sz w:val="18"/>
                <w:szCs w:val="18"/>
                <w:lang w:eastAsia="ru-RU"/>
              </w:rPr>
            </w:pPr>
            <w:r w:rsidRPr="00346EDC">
              <w:rPr>
                <w:rFonts w:ascii="Arial" w:eastAsia="Times New Roman" w:hAnsi="Arial" w:cs="Arial"/>
                <w:color w:val="000033"/>
                <w:sz w:val="24"/>
                <w:szCs w:val="24"/>
                <w:lang w:eastAsia="ru-RU"/>
              </w:rPr>
              <w:t>Информатика и ИКТ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:rsidR="00346EDC" w:rsidRPr="00346EDC" w:rsidRDefault="00346EDC" w:rsidP="00346EDC">
            <w:pPr>
              <w:spacing w:after="0" w:line="270" w:lineRule="atLeast"/>
              <w:jc w:val="center"/>
              <w:rPr>
                <w:rFonts w:ascii="Arial" w:eastAsia="Times New Roman" w:hAnsi="Arial" w:cs="Arial"/>
                <w:color w:val="000033"/>
                <w:sz w:val="18"/>
                <w:szCs w:val="18"/>
                <w:lang w:eastAsia="ru-RU"/>
              </w:rPr>
            </w:pPr>
            <w:r w:rsidRPr="00346EDC">
              <w:rPr>
                <w:rFonts w:ascii="Arial" w:eastAsia="Times New Roman" w:hAnsi="Arial" w:cs="Arial"/>
                <w:color w:val="000033"/>
                <w:sz w:val="24"/>
                <w:szCs w:val="24"/>
                <w:lang w:eastAsia="ru-RU"/>
              </w:rPr>
              <w:t>0-4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:rsidR="00346EDC" w:rsidRPr="00346EDC" w:rsidRDefault="00346EDC" w:rsidP="00346EDC">
            <w:pPr>
              <w:spacing w:after="0" w:line="270" w:lineRule="atLeast"/>
              <w:jc w:val="center"/>
              <w:rPr>
                <w:rFonts w:ascii="Arial" w:eastAsia="Times New Roman" w:hAnsi="Arial" w:cs="Arial"/>
                <w:color w:val="000033"/>
                <w:sz w:val="18"/>
                <w:szCs w:val="18"/>
                <w:lang w:eastAsia="ru-RU"/>
              </w:rPr>
            </w:pPr>
            <w:r w:rsidRPr="00346EDC">
              <w:rPr>
                <w:rFonts w:ascii="Arial" w:eastAsia="Times New Roman" w:hAnsi="Arial" w:cs="Arial"/>
                <w:color w:val="000033"/>
                <w:sz w:val="24"/>
                <w:szCs w:val="24"/>
                <w:lang w:eastAsia="ru-RU"/>
              </w:rPr>
              <w:t>5-8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:rsidR="00346EDC" w:rsidRPr="00346EDC" w:rsidRDefault="00346EDC" w:rsidP="00346EDC">
            <w:pPr>
              <w:spacing w:after="0" w:line="270" w:lineRule="atLeast"/>
              <w:jc w:val="center"/>
              <w:rPr>
                <w:rFonts w:ascii="Arial" w:eastAsia="Times New Roman" w:hAnsi="Arial" w:cs="Arial"/>
                <w:color w:val="000033"/>
                <w:sz w:val="18"/>
                <w:szCs w:val="18"/>
                <w:lang w:eastAsia="ru-RU"/>
              </w:rPr>
            </w:pPr>
            <w:r w:rsidRPr="00346EDC">
              <w:rPr>
                <w:rFonts w:ascii="Arial" w:eastAsia="Times New Roman" w:hAnsi="Arial" w:cs="Arial"/>
                <w:color w:val="000033"/>
                <w:sz w:val="24"/>
                <w:szCs w:val="24"/>
                <w:lang w:eastAsia="ru-RU"/>
              </w:rPr>
              <w:t>9-11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:rsidR="00346EDC" w:rsidRPr="00346EDC" w:rsidRDefault="00346EDC" w:rsidP="00346EDC">
            <w:pPr>
              <w:spacing w:after="0" w:line="270" w:lineRule="atLeast"/>
              <w:jc w:val="center"/>
              <w:rPr>
                <w:rFonts w:ascii="Arial" w:eastAsia="Times New Roman" w:hAnsi="Arial" w:cs="Arial"/>
                <w:color w:val="000033"/>
                <w:sz w:val="18"/>
                <w:szCs w:val="18"/>
                <w:lang w:eastAsia="ru-RU"/>
              </w:rPr>
            </w:pPr>
            <w:r w:rsidRPr="00346EDC">
              <w:rPr>
                <w:rFonts w:ascii="Arial" w:eastAsia="Times New Roman" w:hAnsi="Arial" w:cs="Arial"/>
                <w:color w:val="000033"/>
                <w:sz w:val="24"/>
                <w:szCs w:val="24"/>
                <w:lang w:eastAsia="ru-RU"/>
              </w:rPr>
              <w:t>12-14</w:t>
            </w:r>
          </w:p>
        </w:tc>
      </w:tr>
      <w:tr w:rsidR="00346EDC" w:rsidRPr="00346EDC" w:rsidTr="00346ED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:rsidR="00346EDC" w:rsidRPr="00346EDC" w:rsidRDefault="00346EDC" w:rsidP="00346EDC">
            <w:pPr>
              <w:spacing w:after="0" w:line="270" w:lineRule="atLeast"/>
              <w:rPr>
                <w:rFonts w:ascii="Arial" w:eastAsia="Times New Roman" w:hAnsi="Arial" w:cs="Arial"/>
                <w:color w:val="000033"/>
                <w:sz w:val="18"/>
                <w:szCs w:val="18"/>
                <w:lang w:eastAsia="ru-RU"/>
              </w:rPr>
            </w:pPr>
            <w:r w:rsidRPr="00346EDC">
              <w:rPr>
                <w:rFonts w:ascii="Arial" w:eastAsia="Times New Roman" w:hAnsi="Arial" w:cs="Arial"/>
                <w:color w:val="000033"/>
                <w:sz w:val="24"/>
                <w:szCs w:val="24"/>
                <w:lang w:eastAsia="ru-RU"/>
              </w:rPr>
              <w:t>Иностранные языки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:rsidR="00346EDC" w:rsidRPr="00346EDC" w:rsidRDefault="00346EDC" w:rsidP="00346EDC">
            <w:pPr>
              <w:spacing w:after="0" w:line="270" w:lineRule="atLeast"/>
              <w:jc w:val="center"/>
              <w:rPr>
                <w:rFonts w:ascii="Arial" w:eastAsia="Times New Roman" w:hAnsi="Arial" w:cs="Arial"/>
                <w:color w:val="000033"/>
                <w:sz w:val="18"/>
                <w:szCs w:val="18"/>
                <w:lang w:eastAsia="ru-RU"/>
              </w:rPr>
            </w:pPr>
            <w:r w:rsidRPr="00346EDC">
              <w:rPr>
                <w:rFonts w:ascii="Arial" w:eastAsia="Times New Roman" w:hAnsi="Arial" w:cs="Arial"/>
                <w:color w:val="000033"/>
                <w:sz w:val="24"/>
                <w:szCs w:val="24"/>
                <w:lang w:eastAsia="ru-RU"/>
              </w:rPr>
              <w:t>0-10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:rsidR="00346EDC" w:rsidRPr="00346EDC" w:rsidRDefault="00346EDC" w:rsidP="00346EDC">
            <w:pPr>
              <w:spacing w:after="0" w:line="270" w:lineRule="atLeast"/>
              <w:jc w:val="center"/>
              <w:rPr>
                <w:rFonts w:ascii="Arial" w:eastAsia="Times New Roman" w:hAnsi="Arial" w:cs="Arial"/>
                <w:color w:val="000033"/>
                <w:sz w:val="18"/>
                <w:szCs w:val="18"/>
                <w:lang w:eastAsia="ru-RU"/>
              </w:rPr>
            </w:pPr>
            <w:r w:rsidRPr="00346EDC">
              <w:rPr>
                <w:rFonts w:ascii="Arial" w:eastAsia="Times New Roman" w:hAnsi="Arial" w:cs="Arial"/>
                <w:color w:val="000033"/>
                <w:sz w:val="24"/>
                <w:szCs w:val="24"/>
                <w:lang w:eastAsia="ru-RU"/>
              </w:rPr>
              <w:t>11-20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:rsidR="00346EDC" w:rsidRPr="00346EDC" w:rsidRDefault="00346EDC" w:rsidP="00346EDC">
            <w:pPr>
              <w:spacing w:after="0" w:line="270" w:lineRule="atLeast"/>
              <w:jc w:val="center"/>
              <w:rPr>
                <w:rFonts w:ascii="Arial" w:eastAsia="Times New Roman" w:hAnsi="Arial" w:cs="Arial"/>
                <w:color w:val="000033"/>
                <w:sz w:val="18"/>
                <w:szCs w:val="18"/>
                <w:lang w:eastAsia="ru-RU"/>
              </w:rPr>
            </w:pPr>
            <w:r w:rsidRPr="00346EDC">
              <w:rPr>
                <w:rFonts w:ascii="Arial" w:eastAsia="Times New Roman" w:hAnsi="Arial" w:cs="Arial"/>
                <w:color w:val="000033"/>
                <w:sz w:val="24"/>
                <w:szCs w:val="24"/>
                <w:lang w:eastAsia="ru-RU"/>
              </w:rPr>
              <w:t>21-30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  <w:hideMark/>
          </w:tcPr>
          <w:p w:rsidR="00346EDC" w:rsidRPr="00346EDC" w:rsidRDefault="00346EDC" w:rsidP="00346EDC">
            <w:pPr>
              <w:spacing w:after="0" w:line="270" w:lineRule="atLeast"/>
              <w:jc w:val="center"/>
              <w:rPr>
                <w:rFonts w:ascii="Arial" w:eastAsia="Times New Roman" w:hAnsi="Arial" w:cs="Arial"/>
                <w:color w:val="000033"/>
                <w:sz w:val="18"/>
                <w:szCs w:val="18"/>
                <w:lang w:eastAsia="ru-RU"/>
              </w:rPr>
            </w:pPr>
            <w:r w:rsidRPr="00346EDC">
              <w:rPr>
                <w:rFonts w:ascii="Arial" w:eastAsia="Times New Roman" w:hAnsi="Arial" w:cs="Arial"/>
                <w:color w:val="000033"/>
                <w:sz w:val="24"/>
                <w:szCs w:val="24"/>
                <w:lang w:eastAsia="ru-RU"/>
              </w:rPr>
              <w:t>31-40</w:t>
            </w:r>
          </w:p>
        </w:tc>
      </w:tr>
    </w:tbl>
    <w:p w:rsidR="00D7288B" w:rsidRDefault="00ED4DA8">
      <w:bookmarkStart w:id="0" w:name="_GoBack"/>
      <w:bookmarkEnd w:id="0"/>
    </w:p>
    <w:sectPr w:rsidR="00D7288B" w:rsidSect="00DB0B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303EF"/>
    <w:rsid w:val="000B6F1C"/>
    <w:rsid w:val="003303EF"/>
    <w:rsid w:val="00346EDC"/>
    <w:rsid w:val="00D77641"/>
    <w:rsid w:val="00DB0B2D"/>
    <w:rsid w:val="00ED4D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0B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937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rcoi.mcko.ru/images/new/GVE_SHKALA/9/obshee_pism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ПК</cp:lastModifiedBy>
  <cp:revision>2</cp:revision>
  <dcterms:created xsi:type="dcterms:W3CDTF">2019-01-15T09:53:00Z</dcterms:created>
  <dcterms:modified xsi:type="dcterms:W3CDTF">2019-01-15T09:53:00Z</dcterms:modified>
</cp:coreProperties>
</file>