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2C" w:rsidRDefault="001359FC">
      <w:pPr>
        <w:pStyle w:val="2"/>
        <w:spacing w:line="319" w:lineRule="exact"/>
        <w:ind w:left="1126"/>
        <w:jc w:val="both"/>
      </w:pPr>
      <w:r>
        <w:t>Кто</w:t>
      </w:r>
      <w:r>
        <w:rPr>
          <w:spacing w:val="-7"/>
        </w:rPr>
        <w:t xml:space="preserve"> </w:t>
      </w:r>
      <w:r>
        <w:t>подвержен</w:t>
      </w:r>
      <w:r>
        <w:rPr>
          <w:spacing w:val="-5"/>
        </w:rPr>
        <w:t xml:space="preserve"> </w:t>
      </w:r>
      <w:r>
        <w:t>суициду?</w:t>
      </w:r>
    </w:p>
    <w:p w:rsidR="0051102C" w:rsidRDefault="001359FC">
      <w:pPr>
        <w:pStyle w:val="a3"/>
        <w:spacing w:line="237" w:lineRule="auto"/>
        <w:ind w:right="38" w:firstLine="283"/>
      </w:pPr>
      <w:r>
        <w:t>Более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восприимчивы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суициду</w:t>
      </w:r>
      <w:r>
        <w:rPr>
          <w:spacing w:val="-57"/>
        </w:rPr>
        <w:t xml:space="preserve"> </w:t>
      </w:r>
      <w:r>
        <w:t>следующие группы:</w:t>
      </w:r>
    </w:p>
    <w:p w:rsidR="0051102C" w:rsidRDefault="001359FC">
      <w:pPr>
        <w:pStyle w:val="a4"/>
        <w:numPr>
          <w:ilvl w:val="0"/>
          <w:numId w:val="3"/>
        </w:numPr>
        <w:tabs>
          <w:tab w:val="left" w:pos="824"/>
        </w:tabs>
        <w:spacing w:before="5" w:line="237" w:lineRule="auto"/>
        <w:ind w:right="42" w:firstLine="283"/>
        <w:rPr>
          <w:sz w:val="24"/>
        </w:rPr>
      </w:pPr>
      <w:r>
        <w:rPr>
          <w:sz w:val="24"/>
        </w:rPr>
        <w:t>Предыдущая</w:t>
      </w:r>
      <w:r>
        <w:rPr>
          <w:spacing w:val="1"/>
          <w:sz w:val="24"/>
        </w:rPr>
        <w:t xml:space="preserve"> </w:t>
      </w:r>
      <w:r>
        <w:rPr>
          <w:sz w:val="24"/>
        </w:rPr>
        <w:t>(незаконченная)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попытка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 (</w:t>
      </w:r>
      <w:proofErr w:type="spellStart"/>
      <w:r>
        <w:rPr>
          <w:sz w:val="24"/>
        </w:rPr>
        <w:t>парасуицид</w:t>
      </w:r>
      <w:proofErr w:type="spellEnd"/>
      <w:r>
        <w:rPr>
          <w:sz w:val="24"/>
        </w:rPr>
        <w:t>). По данным 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процент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достигает</w:t>
      </w:r>
      <w:r>
        <w:rPr>
          <w:spacing w:val="1"/>
          <w:sz w:val="24"/>
        </w:rPr>
        <w:t xml:space="preserve"> </w:t>
      </w:r>
      <w:r>
        <w:rPr>
          <w:sz w:val="24"/>
        </w:rPr>
        <w:t>30%.</w:t>
      </w:r>
    </w:p>
    <w:p w:rsidR="0051102C" w:rsidRDefault="001359FC">
      <w:pPr>
        <w:pStyle w:val="a4"/>
        <w:numPr>
          <w:ilvl w:val="0"/>
          <w:numId w:val="3"/>
        </w:numPr>
        <w:tabs>
          <w:tab w:val="left" w:pos="824"/>
        </w:tabs>
        <w:spacing w:line="235" w:lineRule="auto"/>
        <w:ind w:right="40" w:firstLine="283"/>
        <w:rPr>
          <w:sz w:val="24"/>
        </w:rPr>
      </w:pPr>
      <w:r>
        <w:rPr>
          <w:sz w:val="24"/>
        </w:rPr>
        <w:t>Суицидальные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угрозы,</w:t>
      </w:r>
      <w:r>
        <w:rPr>
          <w:spacing w:val="1"/>
          <w:sz w:val="24"/>
        </w:rPr>
        <w:t xml:space="preserve"> </w:t>
      </w:r>
      <w:r>
        <w:rPr>
          <w:sz w:val="24"/>
        </w:rPr>
        <w:t>прямые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завуалированные.</w:t>
      </w:r>
    </w:p>
    <w:p w:rsidR="0051102C" w:rsidRDefault="001359FC">
      <w:pPr>
        <w:pStyle w:val="a4"/>
        <w:numPr>
          <w:ilvl w:val="0"/>
          <w:numId w:val="3"/>
        </w:numPr>
        <w:tabs>
          <w:tab w:val="left" w:pos="824"/>
        </w:tabs>
        <w:spacing w:before="3" w:line="235" w:lineRule="auto"/>
        <w:ind w:right="38" w:firstLine="283"/>
        <w:rPr>
          <w:sz w:val="24"/>
        </w:rPr>
      </w:pPr>
      <w:r>
        <w:rPr>
          <w:sz w:val="24"/>
        </w:rPr>
        <w:t>Тенденции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самоповреждению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аутоагрессия</w:t>
      </w:r>
      <w:proofErr w:type="spellEnd"/>
      <w:r>
        <w:rPr>
          <w:sz w:val="24"/>
        </w:rPr>
        <w:t>).</w:t>
      </w:r>
    </w:p>
    <w:p w:rsidR="0051102C" w:rsidRDefault="001359FC">
      <w:pPr>
        <w:pStyle w:val="a4"/>
        <w:numPr>
          <w:ilvl w:val="0"/>
          <w:numId w:val="3"/>
        </w:numPr>
        <w:tabs>
          <w:tab w:val="left" w:pos="824"/>
        </w:tabs>
        <w:spacing w:line="280" w:lineRule="exact"/>
        <w:ind w:left="823" w:hanging="438"/>
        <w:rPr>
          <w:sz w:val="24"/>
        </w:rPr>
      </w:pPr>
      <w:r>
        <w:rPr>
          <w:sz w:val="24"/>
        </w:rPr>
        <w:t>Суициды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семье.</w:t>
      </w:r>
    </w:p>
    <w:p w:rsidR="0051102C" w:rsidRDefault="001359FC">
      <w:pPr>
        <w:pStyle w:val="a4"/>
        <w:numPr>
          <w:ilvl w:val="0"/>
          <w:numId w:val="3"/>
        </w:numPr>
        <w:tabs>
          <w:tab w:val="left" w:pos="824"/>
        </w:tabs>
        <w:spacing w:line="276" w:lineRule="exact"/>
        <w:ind w:left="823" w:hanging="438"/>
        <w:rPr>
          <w:sz w:val="24"/>
        </w:rPr>
      </w:pPr>
      <w:r>
        <w:rPr>
          <w:sz w:val="24"/>
        </w:rPr>
        <w:t>Алкоголизм.</w:t>
      </w:r>
    </w:p>
    <w:p w:rsidR="0051102C" w:rsidRDefault="001359FC">
      <w:pPr>
        <w:pStyle w:val="a4"/>
        <w:numPr>
          <w:ilvl w:val="0"/>
          <w:numId w:val="3"/>
        </w:numPr>
        <w:tabs>
          <w:tab w:val="left" w:pos="824"/>
        </w:tabs>
        <w:spacing w:line="235" w:lineRule="auto"/>
        <w:ind w:right="40" w:firstLine="283"/>
        <w:rPr>
          <w:sz w:val="24"/>
        </w:rPr>
      </w:pPr>
      <w:r>
        <w:rPr>
          <w:sz w:val="24"/>
        </w:rPr>
        <w:t>Хроническое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употребление</w:t>
      </w:r>
      <w:r>
        <w:rPr>
          <w:spacing w:val="60"/>
          <w:sz w:val="24"/>
        </w:rPr>
        <w:t xml:space="preserve"> </w:t>
      </w:r>
      <w:r>
        <w:rPr>
          <w:sz w:val="24"/>
        </w:rPr>
        <w:t>наркотиков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токсических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препаратов.</w:t>
      </w:r>
    </w:p>
    <w:p w:rsidR="0051102C" w:rsidRDefault="001359FC">
      <w:pPr>
        <w:pStyle w:val="a4"/>
        <w:numPr>
          <w:ilvl w:val="0"/>
          <w:numId w:val="3"/>
        </w:numPr>
        <w:tabs>
          <w:tab w:val="left" w:pos="824"/>
        </w:tabs>
        <w:spacing w:before="1" w:line="237" w:lineRule="auto"/>
        <w:ind w:right="42" w:firstLine="283"/>
        <w:rPr>
          <w:sz w:val="24"/>
        </w:rPr>
      </w:pPr>
      <w:r>
        <w:rPr>
          <w:sz w:val="24"/>
        </w:rPr>
        <w:t>Аффективные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расстройства,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-57"/>
          <w:sz w:val="24"/>
        </w:rPr>
        <w:t xml:space="preserve"> </w:t>
      </w:r>
      <w:r>
        <w:rPr>
          <w:sz w:val="24"/>
        </w:rPr>
        <w:t>тяжелые</w:t>
      </w:r>
      <w:r>
        <w:rPr>
          <w:spacing w:val="1"/>
          <w:sz w:val="24"/>
        </w:rPr>
        <w:t xml:space="preserve"> </w:t>
      </w:r>
      <w:r>
        <w:rPr>
          <w:sz w:val="24"/>
        </w:rPr>
        <w:t>депрессии</w:t>
      </w:r>
      <w:r>
        <w:rPr>
          <w:spacing w:val="1"/>
          <w:sz w:val="24"/>
        </w:rPr>
        <w:t xml:space="preserve"> </w:t>
      </w:r>
      <w:r>
        <w:rPr>
          <w:sz w:val="24"/>
        </w:rPr>
        <w:t>(психопатологические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синдромы).</w:t>
      </w:r>
    </w:p>
    <w:p w:rsidR="0051102C" w:rsidRDefault="001359FC">
      <w:pPr>
        <w:pStyle w:val="a4"/>
        <w:numPr>
          <w:ilvl w:val="0"/>
          <w:numId w:val="3"/>
        </w:numPr>
        <w:tabs>
          <w:tab w:val="left" w:pos="824"/>
        </w:tabs>
        <w:spacing w:line="279" w:lineRule="exact"/>
        <w:ind w:left="823" w:hanging="438"/>
        <w:rPr>
          <w:sz w:val="24"/>
        </w:rPr>
      </w:pPr>
      <w:r>
        <w:rPr>
          <w:sz w:val="24"/>
        </w:rPr>
        <w:t>Хронические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смертельные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болезни.</w:t>
      </w:r>
    </w:p>
    <w:p w:rsidR="0051102C" w:rsidRDefault="001359FC">
      <w:pPr>
        <w:pStyle w:val="a4"/>
        <w:numPr>
          <w:ilvl w:val="0"/>
          <w:numId w:val="3"/>
        </w:numPr>
        <w:tabs>
          <w:tab w:val="left" w:pos="824"/>
        </w:tabs>
        <w:spacing w:line="237" w:lineRule="auto"/>
        <w:ind w:right="38" w:firstLine="283"/>
        <w:rPr>
          <w:sz w:val="24"/>
        </w:rPr>
      </w:pPr>
      <w:r>
        <w:rPr>
          <w:sz w:val="24"/>
        </w:rPr>
        <w:t>Тяжелые</w:t>
      </w:r>
      <w:r>
        <w:rPr>
          <w:spacing w:val="1"/>
          <w:sz w:val="24"/>
        </w:rPr>
        <w:t xml:space="preserve"> </w:t>
      </w:r>
      <w:r>
        <w:rPr>
          <w:sz w:val="24"/>
        </w:rPr>
        <w:t>утраты,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например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смерть</w:t>
      </w:r>
      <w:r>
        <w:rPr>
          <w:spacing w:val="1"/>
          <w:sz w:val="24"/>
        </w:rPr>
        <w:t xml:space="preserve"> </w:t>
      </w:r>
      <w:r>
        <w:rPr>
          <w:sz w:val="24"/>
        </w:rPr>
        <w:t>супруга</w:t>
      </w:r>
      <w:r>
        <w:rPr>
          <w:spacing w:val="1"/>
          <w:sz w:val="24"/>
        </w:rPr>
        <w:t xml:space="preserve"> </w:t>
      </w:r>
      <w:r>
        <w:rPr>
          <w:sz w:val="24"/>
        </w:rPr>
        <w:t>(родителя),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z w:val="24"/>
        </w:rPr>
        <w:t>потери.</w:t>
      </w:r>
    </w:p>
    <w:p w:rsidR="0051102C" w:rsidRDefault="001359FC">
      <w:pPr>
        <w:pStyle w:val="a4"/>
        <w:numPr>
          <w:ilvl w:val="0"/>
          <w:numId w:val="3"/>
        </w:numPr>
        <w:tabs>
          <w:tab w:val="left" w:pos="824"/>
        </w:tabs>
        <w:spacing w:before="6" w:line="230" w:lineRule="auto"/>
        <w:ind w:right="40" w:firstLine="283"/>
        <w:rPr>
          <w:sz w:val="24"/>
        </w:rPr>
      </w:pPr>
      <w:r>
        <w:rPr>
          <w:sz w:val="24"/>
        </w:rPr>
        <w:t>Семейные проблемы: уход из семьи 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развод.</w:t>
      </w:r>
    </w:p>
    <w:p w:rsidR="0051102C" w:rsidRDefault="001359FC">
      <w:pPr>
        <w:pStyle w:val="a3"/>
        <w:spacing w:before="6"/>
        <w:ind w:right="39" w:firstLine="283"/>
        <w:rPr>
          <w:sz w:val="28"/>
        </w:rPr>
      </w:pPr>
      <w:r>
        <w:t>Специалисты,</w:t>
      </w:r>
      <w:r>
        <w:rPr>
          <w:spacing w:val="1"/>
        </w:rPr>
        <w:t xml:space="preserve"> </w:t>
      </w:r>
      <w:r>
        <w:t>сталкивающиеся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этими</w:t>
      </w:r>
      <w:r>
        <w:rPr>
          <w:spacing w:val="-57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друзья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6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остерегаться</w:t>
      </w:r>
      <w:r>
        <w:rPr>
          <w:spacing w:val="1"/>
        </w:rPr>
        <w:t xml:space="preserve"> </w:t>
      </w:r>
      <w:r>
        <w:t>упрощенного</w:t>
      </w:r>
      <w:r>
        <w:rPr>
          <w:spacing w:val="61"/>
        </w:rPr>
        <w:t xml:space="preserve"> </w:t>
      </w:r>
      <w:r>
        <w:t>подхода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чре</w:t>
      </w:r>
      <w:r>
        <w:t>змерно</w:t>
      </w:r>
      <w:r>
        <w:rPr>
          <w:spacing w:val="1"/>
        </w:rPr>
        <w:t xml:space="preserve"> </w:t>
      </w:r>
      <w:r>
        <w:t>быстрых</w:t>
      </w:r>
      <w:r>
        <w:rPr>
          <w:spacing w:val="1"/>
        </w:rPr>
        <w:t xml:space="preserve"> </w:t>
      </w:r>
      <w:r>
        <w:t>заключений.</w:t>
      </w:r>
      <w:r>
        <w:rPr>
          <w:spacing w:val="-57"/>
        </w:rPr>
        <w:t xml:space="preserve"> </w:t>
      </w:r>
      <w:r>
        <w:t xml:space="preserve">Необходимо подчеркнуть, что </w:t>
      </w:r>
      <w:r>
        <w:rPr>
          <w:b/>
        </w:rPr>
        <w:t>не существует</w:t>
      </w:r>
      <w:r>
        <w:rPr>
          <w:b/>
          <w:spacing w:val="1"/>
        </w:rPr>
        <w:t xml:space="preserve"> </w:t>
      </w:r>
      <w:r>
        <w:rPr>
          <w:b/>
        </w:rPr>
        <w:t>какой-либо</w:t>
      </w:r>
      <w:r>
        <w:rPr>
          <w:b/>
          <w:spacing w:val="1"/>
        </w:rPr>
        <w:t xml:space="preserve"> </w:t>
      </w:r>
      <w:r>
        <w:rPr>
          <w:b/>
        </w:rPr>
        <w:t>одной</w:t>
      </w:r>
      <w:r>
        <w:rPr>
          <w:b/>
          <w:spacing w:val="1"/>
        </w:rPr>
        <w:t xml:space="preserve"> </w:t>
      </w:r>
      <w:hyperlink r:id="rId5">
        <w:r>
          <w:rPr>
            <w:b/>
          </w:rPr>
          <w:t>причины</w:t>
        </w:r>
        <w:r>
          <w:rPr>
            <w:b/>
            <w:spacing w:val="1"/>
          </w:rPr>
          <w:t xml:space="preserve"> </w:t>
        </w:r>
        <w:r>
          <w:rPr>
            <w:b/>
          </w:rPr>
          <w:t>самоубийства</w:t>
        </w:r>
      </w:hyperlink>
      <w:r>
        <w:t>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менее,</w:t>
      </w:r>
      <w:r>
        <w:rPr>
          <w:spacing w:val="1"/>
        </w:rPr>
        <w:t xml:space="preserve"> </w:t>
      </w:r>
      <w:r>
        <w:t>ко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намекам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суицид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относиться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серьезностью.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бдительностью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сигналов.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 xml:space="preserve">может быть никаких сомнений в том, что </w:t>
      </w:r>
      <w:r>
        <w:rPr>
          <w:b/>
        </w:rPr>
        <w:t>крик</w:t>
      </w:r>
      <w:r>
        <w:rPr>
          <w:b/>
          <w:spacing w:val="1"/>
        </w:rPr>
        <w:t xml:space="preserve"> </w:t>
      </w:r>
      <w:r>
        <w:rPr>
          <w:b/>
        </w:rPr>
        <w:t>о</w:t>
      </w:r>
      <w:r>
        <w:rPr>
          <w:b/>
          <w:spacing w:val="1"/>
        </w:rPr>
        <w:t xml:space="preserve"> </w:t>
      </w:r>
      <w:r>
        <w:rPr>
          <w:b/>
        </w:rPr>
        <w:t>помощи</w:t>
      </w:r>
      <w:r>
        <w:rPr>
          <w:b/>
          <w:spacing w:val="1"/>
        </w:rPr>
        <w:t xml:space="preserve"> </w:t>
      </w:r>
      <w:r>
        <w:t>нуждается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ответной</w:t>
      </w:r>
      <w:r>
        <w:rPr>
          <w:b/>
          <w:spacing w:val="1"/>
        </w:rPr>
        <w:t xml:space="preserve"> </w:t>
      </w:r>
      <w:r>
        <w:rPr>
          <w:b/>
        </w:rPr>
        <w:t>реакции</w:t>
      </w:r>
      <w:r>
        <w:rPr>
          <w:b/>
          <w:spacing w:val="1"/>
        </w:rPr>
        <w:t xml:space="preserve"> </w:t>
      </w:r>
      <w:r>
        <w:t>помогающего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обладающего</w:t>
      </w:r>
      <w:r>
        <w:rPr>
          <w:spacing w:val="1"/>
        </w:rPr>
        <w:t xml:space="preserve"> </w:t>
      </w:r>
      <w:r>
        <w:t>уникальной возможностью вмешаться в кризис</w:t>
      </w:r>
      <w:r>
        <w:rPr>
          <w:spacing w:val="-57"/>
        </w:rPr>
        <w:t xml:space="preserve"> </w:t>
      </w:r>
      <w:r>
        <w:t>одиночества</w:t>
      </w:r>
      <w:r>
        <w:rPr>
          <w:sz w:val="28"/>
        </w:rPr>
        <w:t>.</w:t>
      </w:r>
    </w:p>
    <w:p w:rsidR="0051102C" w:rsidRDefault="001359FC">
      <w:pPr>
        <w:pStyle w:val="2"/>
        <w:spacing w:line="321" w:lineRule="exact"/>
        <w:ind w:left="1144"/>
      </w:pPr>
      <w:r>
        <w:rPr>
          <w:b w:val="0"/>
        </w:rPr>
        <w:br w:type="column"/>
      </w:r>
      <w:r>
        <w:lastRenderedPageBreak/>
        <w:t>МИФ</w:t>
      </w:r>
      <w:r>
        <w:t>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СУИЦИДЕ:</w:t>
      </w:r>
    </w:p>
    <w:p w:rsidR="0051102C" w:rsidRDefault="001359FC">
      <w:pPr>
        <w:spacing w:before="2" w:line="237" w:lineRule="auto"/>
        <w:ind w:left="103" w:right="43" w:firstLine="144"/>
        <w:jc w:val="both"/>
        <w:rPr>
          <w:sz w:val="24"/>
        </w:rPr>
      </w:pPr>
      <w:r>
        <w:rPr>
          <w:b/>
          <w:sz w:val="24"/>
        </w:rPr>
        <w:t>МИФ 1. Люди, говорящие о самоубийстве,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никогда не осуществят его на деле. </w:t>
      </w:r>
      <w:r>
        <w:t>На самом</w:t>
      </w:r>
      <w:r>
        <w:rPr>
          <w:spacing w:val="1"/>
        </w:rPr>
        <w:t xml:space="preserve"> </w:t>
      </w:r>
      <w:r>
        <w:t>деле четыре из пяти жертв суицида не раз подают</w:t>
      </w:r>
      <w:r>
        <w:rPr>
          <w:spacing w:val="1"/>
        </w:rPr>
        <w:t xml:space="preserve"> </w:t>
      </w:r>
      <w:r>
        <w:t>сигнал о своих намерениях. Чаще всего их просто</w:t>
      </w:r>
      <w:r>
        <w:rPr>
          <w:spacing w:val="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слышат</w:t>
      </w:r>
      <w:r>
        <w:rPr>
          <w:sz w:val="24"/>
        </w:rPr>
        <w:t>.</w:t>
      </w:r>
    </w:p>
    <w:p w:rsidR="0051102C" w:rsidRDefault="001359FC">
      <w:pPr>
        <w:spacing w:before="12"/>
        <w:ind w:left="103" w:right="43" w:firstLine="144"/>
        <w:jc w:val="both"/>
      </w:pPr>
      <w:r>
        <w:rPr>
          <w:b/>
          <w:sz w:val="24"/>
        </w:rPr>
        <w:t>МИФ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Самоубийство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происходит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внезапно,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предупреждения.</w:t>
      </w:r>
      <w:r>
        <w:rPr>
          <w:b/>
          <w:spacing w:val="1"/>
          <w:sz w:val="24"/>
        </w:rPr>
        <w:t xml:space="preserve"> </w:t>
      </w:r>
      <w:r>
        <w:t>Суициду</w:t>
      </w:r>
      <w:r>
        <w:rPr>
          <w:spacing w:val="-52"/>
        </w:rPr>
        <w:t xml:space="preserve"> </w:t>
      </w:r>
      <w:r>
        <w:t>предшествует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сигналов,</w:t>
      </w:r>
      <w:r>
        <w:rPr>
          <w:spacing w:val="1"/>
        </w:rPr>
        <w:t xml:space="preserve"> </w:t>
      </w:r>
      <w:r>
        <w:t>выражающих</w:t>
      </w:r>
      <w:r>
        <w:rPr>
          <w:spacing w:val="-52"/>
        </w:rPr>
        <w:t xml:space="preserve"> </w:t>
      </w:r>
      <w:r>
        <w:t>внутреннюю</w:t>
      </w:r>
      <w:r>
        <w:rPr>
          <w:spacing w:val="-2"/>
        </w:rPr>
        <w:t xml:space="preserve"> </w:t>
      </w:r>
      <w:r>
        <w:t>борьбу</w:t>
      </w:r>
      <w:r>
        <w:rPr>
          <w:spacing w:val="-4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жизнью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смертью.</w:t>
      </w:r>
    </w:p>
    <w:p w:rsidR="0051102C" w:rsidRDefault="001359FC">
      <w:pPr>
        <w:ind w:left="103" w:right="42" w:firstLine="144"/>
        <w:jc w:val="both"/>
      </w:pPr>
      <w:r>
        <w:rPr>
          <w:b/>
          <w:sz w:val="24"/>
        </w:rPr>
        <w:t>МИФ 3</w:t>
      </w:r>
      <w:r>
        <w:rPr>
          <w:sz w:val="24"/>
        </w:rPr>
        <w:t xml:space="preserve">. </w:t>
      </w:r>
      <w:proofErr w:type="spellStart"/>
      <w:r>
        <w:rPr>
          <w:b/>
          <w:sz w:val="24"/>
        </w:rPr>
        <w:t>Суициденты</w:t>
      </w:r>
      <w:proofErr w:type="spellEnd"/>
      <w:r>
        <w:rPr>
          <w:b/>
          <w:sz w:val="24"/>
        </w:rPr>
        <w:t xml:space="preserve"> (люди, совершившие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попытку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суицида)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постоянно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думают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смерти.</w:t>
      </w:r>
      <w:r>
        <w:rPr>
          <w:b/>
          <w:spacing w:val="1"/>
          <w:sz w:val="24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 xml:space="preserve">смущения. Они хотели бы жить, но не </w:t>
      </w:r>
      <w:proofErr w:type="gramStart"/>
      <w:r>
        <w:t>знают</w:t>
      </w:r>
      <w:proofErr w:type="gramEnd"/>
      <w:r>
        <w:t xml:space="preserve"> как.</w:t>
      </w:r>
      <w:r>
        <w:rPr>
          <w:spacing w:val="1"/>
        </w:rPr>
        <w:t xml:space="preserve"> </w:t>
      </w:r>
      <w:r>
        <w:t>Позывы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кратковременны,</w:t>
      </w:r>
      <w:r>
        <w:rPr>
          <w:spacing w:val="1"/>
        </w:rPr>
        <w:t xml:space="preserve"> </w:t>
      </w:r>
      <w:r>
        <w:t>вот</w:t>
      </w:r>
      <w:r>
        <w:rPr>
          <w:spacing w:val="1"/>
        </w:rPr>
        <w:t xml:space="preserve"> </w:t>
      </w:r>
      <w:r>
        <w:t>тут</w:t>
      </w:r>
      <w:r>
        <w:rPr>
          <w:spacing w:val="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нужна</w:t>
      </w:r>
      <w:r>
        <w:rPr>
          <w:spacing w:val="-1"/>
        </w:rPr>
        <w:t xml:space="preserve"> </w:t>
      </w:r>
      <w:r>
        <w:t>помощь.</w:t>
      </w:r>
    </w:p>
    <w:p w:rsidR="0051102C" w:rsidRDefault="001359FC">
      <w:pPr>
        <w:ind w:left="103" w:right="42" w:firstLine="144"/>
        <w:jc w:val="both"/>
      </w:pPr>
      <w:r>
        <w:rPr>
          <w:b/>
          <w:sz w:val="24"/>
        </w:rPr>
        <w:t>МИФ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4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Улучшение,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последовавшее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суицидальным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кризисом,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означает,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угроза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самоубийства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миновала.</w:t>
      </w:r>
      <w:r>
        <w:rPr>
          <w:b/>
          <w:spacing w:val="1"/>
          <w:sz w:val="24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деле,</w:t>
      </w:r>
      <w:r>
        <w:rPr>
          <w:spacing w:val="1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наибольшую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покончить</w:t>
      </w:r>
      <w:r>
        <w:rPr>
          <w:spacing w:val="1"/>
        </w:rPr>
        <w:t xml:space="preserve"> </w:t>
      </w:r>
      <w:r>
        <w:t>с жизнью,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предыдущая</w:t>
      </w:r>
      <w:r>
        <w:rPr>
          <w:spacing w:val="1"/>
        </w:rPr>
        <w:t xml:space="preserve"> </w:t>
      </w:r>
      <w:r>
        <w:t>попытка</w:t>
      </w:r>
      <w:r>
        <w:rPr>
          <w:spacing w:val="1"/>
        </w:rPr>
        <w:t xml:space="preserve"> </w:t>
      </w:r>
      <w:r>
        <w:t>совершить</w:t>
      </w:r>
      <w:r>
        <w:rPr>
          <w:spacing w:val="1"/>
        </w:rPr>
        <w:t xml:space="preserve"> </w:t>
      </w:r>
      <w:r>
        <w:t>суицид</w:t>
      </w:r>
      <w:r>
        <w:rPr>
          <w:spacing w:val="1"/>
        </w:rPr>
        <w:t xml:space="preserve"> </w:t>
      </w:r>
      <w:r>
        <w:t>оказалась неудачной.</w:t>
      </w:r>
      <w:r>
        <w:rPr>
          <w:spacing w:val="1"/>
        </w:rPr>
        <w:t xml:space="preserve"> </w:t>
      </w:r>
      <w:r>
        <w:t>Из всех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этот является самым зловещим.</w:t>
      </w:r>
    </w:p>
    <w:p w:rsidR="0051102C" w:rsidRDefault="001359FC">
      <w:pPr>
        <w:spacing w:line="242" w:lineRule="auto"/>
        <w:ind w:left="103" w:right="40" w:firstLine="144"/>
        <w:jc w:val="both"/>
      </w:pPr>
      <w:r>
        <w:rPr>
          <w:b/>
          <w:sz w:val="24"/>
        </w:rPr>
        <w:t>МИФ 5</w:t>
      </w:r>
      <w:r>
        <w:rPr>
          <w:sz w:val="24"/>
        </w:rPr>
        <w:t xml:space="preserve">. </w:t>
      </w:r>
      <w:r>
        <w:rPr>
          <w:b/>
          <w:sz w:val="24"/>
        </w:rPr>
        <w:t>Суицид – наследственная болезнь.</w:t>
      </w:r>
      <w:r>
        <w:rPr>
          <w:b/>
          <w:spacing w:val="-57"/>
          <w:sz w:val="24"/>
        </w:rPr>
        <w:t xml:space="preserve"> </w:t>
      </w:r>
      <w:r>
        <w:t>Никаких</w:t>
      </w:r>
      <w:r>
        <w:rPr>
          <w:spacing w:val="1"/>
        </w:rPr>
        <w:t xml:space="preserve"> </w:t>
      </w:r>
      <w:r>
        <w:t>подтверждений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наследственности</w:t>
      </w:r>
      <w:r>
        <w:rPr>
          <w:spacing w:val="2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суицида</w:t>
      </w:r>
      <w:r>
        <w:rPr>
          <w:spacing w:val="-1"/>
        </w:rPr>
        <w:t xml:space="preserve"> </w:t>
      </w:r>
      <w:r>
        <w:t>нет.</w:t>
      </w:r>
    </w:p>
    <w:p w:rsidR="0051102C" w:rsidRDefault="001359FC">
      <w:pPr>
        <w:tabs>
          <w:tab w:val="left" w:pos="1369"/>
        </w:tabs>
        <w:ind w:left="103" w:right="38" w:firstLine="144"/>
        <w:jc w:val="both"/>
      </w:pPr>
      <w:r>
        <w:rPr>
          <w:b/>
          <w:sz w:val="24"/>
        </w:rPr>
        <w:t>МИФ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6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Суицид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совершают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люди,</w:t>
      </w:r>
      <w:r>
        <w:rPr>
          <w:b/>
          <w:sz w:val="24"/>
        </w:rPr>
        <w:tab/>
        <w:t>психически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ненормальные.</w:t>
      </w:r>
      <w:r>
        <w:rPr>
          <w:b/>
          <w:spacing w:val="-57"/>
          <w:sz w:val="24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лишивших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практически здоровые люди, попавшие в острые</w:t>
      </w:r>
      <w:r>
        <w:rPr>
          <w:spacing w:val="1"/>
        </w:rPr>
        <w:t xml:space="preserve"> </w:t>
      </w:r>
      <w:r>
        <w:t>психотравмирующие</w:t>
      </w:r>
      <w:r>
        <w:rPr>
          <w:spacing w:val="-6"/>
        </w:rPr>
        <w:t xml:space="preserve"> </w:t>
      </w:r>
      <w:r>
        <w:t>ситуации.</w:t>
      </w:r>
    </w:p>
    <w:p w:rsidR="0051102C" w:rsidRDefault="001359FC">
      <w:pPr>
        <w:ind w:left="103" w:right="38" w:firstLine="144"/>
        <w:jc w:val="both"/>
      </w:pPr>
      <w:r>
        <w:rPr>
          <w:b/>
          <w:sz w:val="24"/>
        </w:rPr>
        <w:t>МИФ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Суицидальные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намерения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неотвратимы,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если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решил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покончить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собой,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никто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ничто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остановит; люди, совершающие суицид, 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хотят принимать помощь окружающих. </w:t>
      </w:r>
      <w:r>
        <w:t>На</w:t>
      </w:r>
      <w:r>
        <w:rPr>
          <w:spacing w:val="1"/>
        </w:rPr>
        <w:t xml:space="preserve"> </w:t>
      </w:r>
      <w:r>
        <w:t>самом</w:t>
      </w:r>
      <w:r>
        <w:rPr>
          <w:spacing w:val="1"/>
        </w:rPr>
        <w:t xml:space="preserve"> </w:t>
      </w:r>
      <w:r>
        <w:t>деле,</w:t>
      </w:r>
      <w:r>
        <w:rPr>
          <w:spacing w:val="1"/>
        </w:rPr>
        <w:t xml:space="preserve"> </w:t>
      </w:r>
      <w:r>
        <w:t>разговоры,</w:t>
      </w:r>
      <w:r>
        <w:rPr>
          <w:spacing w:val="1"/>
        </w:rPr>
        <w:t xml:space="preserve"> </w:t>
      </w:r>
      <w:r>
        <w:t>угрозы</w:t>
      </w:r>
      <w:r>
        <w:rPr>
          <w:spacing w:val="1"/>
        </w:rPr>
        <w:t xml:space="preserve"> </w:t>
      </w:r>
      <w:r>
        <w:t>самоубийства,</w:t>
      </w:r>
      <w:r>
        <w:rPr>
          <w:spacing w:val="1"/>
        </w:rPr>
        <w:t xml:space="preserve"> </w:t>
      </w:r>
      <w:r>
        <w:t>попытки его осуществления являются своего рода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56"/>
        </w:rPr>
        <w:t xml:space="preserve"> </w:t>
      </w:r>
      <w:r>
        <w:t>внимание</w:t>
      </w:r>
      <w:r>
        <w:rPr>
          <w:spacing w:val="-52"/>
        </w:rPr>
        <w:t xml:space="preserve"> </w:t>
      </w:r>
      <w:r>
        <w:t>окружающих.</w:t>
      </w:r>
    </w:p>
    <w:p w:rsidR="0051102C" w:rsidRDefault="001359FC">
      <w:pPr>
        <w:pStyle w:val="2"/>
        <w:spacing w:before="267"/>
        <w:ind w:left="1274" w:right="613" w:hanging="485"/>
      </w:pPr>
      <w:r>
        <w:rPr>
          <w:b w:val="0"/>
        </w:rPr>
        <w:br w:type="column"/>
      </w:r>
      <w:r>
        <w:lastRenderedPageBreak/>
        <w:t>Предупреждающие</w:t>
      </w:r>
      <w:r>
        <w:rPr>
          <w:spacing w:val="-13"/>
        </w:rPr>
        <w:t xml:space="preserve"> </w:t>
      </w:r>
      <w:r>
        <w:t>признаки</w:t>
      </w:r>
      <w:r>
        <w:rPr>
          <w:spacing w:val="-67"/>
        </w:rPr>
        <w:t xml:space="preserve"> </w:t>
      </w:r>
      <w:r>
        <w:t>(</w:t>
      </w:r>
      <w:r>
        <w:t>сигналы) суицида:</w:t>
      </w:r>
    </w:p>
    <w:p w:rsidR="0051102C" w:rsidRDefault="001359FC">
      <w:pPr>
        <w:pStyle w:val="a3"/>
        <w:ind w:left="1654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1246915" cy="124301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6915" cy="124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02C" w:rsidRDefault="001359FC">
      <w:pPr>
        <w:pStyle w:val="a4"/>
        <w:numPr>
          <w:ilvl w:val="0"/>
          <w:numId w:val="2"/>
        </w:numPr>
        <w:tabs>
          <w:tab w:val="left" w:pos="348"/>
        </w:tabs>
        <w:spacing w:before="14"/>
        <w:ind w:right="116" w:firstLine="0"/>
        <w:rPr>
          <w:sz w:val="24"/>
        </w:rPr>
      </w:pPr>
      <w:r>
        <w:rPr>
          <w:sz w:val="24"/>
        </w:rPr>
        <w:t>Угроза</w:t>
      </w:r>
      <w:r>
        <w:rPr>
          <w:spacing w:val="-6"/>
          <w:sz w:val="24"/>
        </w:rPr>
        <w:t xml:space="preserve"> </w:t>
      </w:r>
      <w:r>
        <w:rPr>
          <w:sz w:val="24"/>
        </w:rPr>
        <w:t>совершить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суицид.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3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суицидальные подростки прямо или косвенно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дают понять, что собираются уйти из жизни. "Я</w:t>
      </w:r>
      <w:r>
        <w:rPr>
          <w:spacing w:val="-57"/>
          <w:sz w:val="24"/>
        </w:rPr>
        <w:t xml:space="preserve"> </w:t>
      </w:r>
      <w:r>
        <w:rPr>
          <w:sz w:val="24"/>
        </w:rPr>
        <w:t>собираюсь покончить с собой", "В понедельник</w:t>
      </w:r>
      <w:r>
        <w:rPr>
          <w:spacing w:val="-57"/>
          <w:sz w:val="24"/>
        </w:rPr>
        <w:t xml:space="preserve"> </w:t>
      </w:r>
      <w:r>
        <w:rPr>
          <w:sz w:val="24"/>
        </w:rPr>
        <w:t>меня</w:t>
      </w:r>
      <w:r>
        <w:rPr>
          <w:spacing w:val="1"/>
          <w:sz w:val="24"/>
        </w:rPr>
        <w:t xml:space="preserve"> </w:t>
      </w:r>
      <w:r>
        <w:rPr>
          <w:sz w:val="24"/>
        </w:rPr>
        <w:t>уже не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живых"</w:t>
      </w:r>
    </w:p>
    <w:p w:rsidR="0051102C" w:rsidRDefault="001359FC">
      <w:pPr>
        <w:pStyle w:val="a4"/>
        <w:numPr>
          <w:ilvl w:val="0"/>
          <w:numId w:val="2"/>
        </w:numPr>
        <w:tabs>
          <w:tab w:val="left" w:pos="348"/>
        </w:tabs>
        <w:spacing w:before="4" w:line="275" w:lineRule="exact"/>
        <w:ind w:left="347"/>
        <w:rPr>
          <w:sz w:val="24"/>
        </w:rPr>
      </w:pPr>
      <w:r>
        <w:rPr>
          <w:sz w:val="24"/>
        </w:rPr>
        <w:t>Словесные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(фразы</w:t>
      </w:r>
      <w:r>
        <w:rPr>
          <w:spacing w:val="-3"/>
          <w:sz w:val="24"/>
        </w:rPr>
        <w:t xml:space="preserve"> </w:t>
      </w:r>
      <w:r>
        <w:rPr>
          <w:sz w:val="24"/>
        </w:rPr>
        <w:t>типа:</w:t>
      </w:r>
    </w:p>
    <w:p w:rsidR="0051102C" w:rsidRDefault="001359FC">
      <w:pPr>
        <w:pStyle w:val="a3"/>
        <w:spacing w:line="242" w:lineRule="auto"/>
        <w:ind w:right="799"/>
        <w:jc w:val="left"/>
      </w:pPr>
      <w:r>
        <w:t>- "Я</w:t>
      </w:r>
      <w:r>
        <w:rPr>
          <w:spacing w:val="-3"/>
        </w:rPr>
        <w:t xml:space="preserve"> </w:t>
      </w:r>
      <w:r>
        <w:t>решил</w:t>
      </w:r>
      <w:r>
        <w:rPr>
          <w:spacing w:val="-6"/>
        </w:rPr>
        <w:t xml:space="preserve"> </w:t>
      </w:r>
      <w:r>
        <w:t>покончить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собой",</w:t>
      </w:r>
      <w:r>
        <w:rPr>
          <w:spacing w:val="1"/>
        </w:rPr>
        <w:t xml:space="preserve"> </w:t>
      </w:r>
      <w:r>
        <w:t>- "Лучше</w:t>
      </w:r>
      <w:r>
        <w:rPr>
          <w:spacing w:val="-57"/>
        </w:rPr>
        <w:t xml:space="preserve"> </w:t>
      </w:r>
      <w:r>
        <w:t>умереть!",</w:t>
      </w:r>
      <w:r>
        <w:rPr>
          <w:spacing w:val="2"/>
        </w:rPr>
        <w:t xml:space="preserve"> </w:t>
      </w:r>
      <w:r>
        <w:t>-</w:t>
      </w:r>
      <w:r>
        <w:rPr>
          <w:spacing w:val="2"/>
        </w:rPr>
        <w:t xml:space="preserve"> </w:t>
      </w:r>
      <w:r>
        <w:t>"Ненавижу</w:t>
      </w:r>
      <w:r>
        <w:rPr>
          <w:spacing w:val="-10"/>
        </w:rPr>
        <w:t xml:space="preserve"> </w:t>
      </w:r>
      <w:r>
        <w:t>свою</w:t>
      </w:r>
      <w:r>
        <w:rPr>
          <w:spacing w:val="-2"/>
        </w:rPr>
        <w:t xml:space="preserve"> </w:t>
      </w:r>
      <w:r>
        <w:t>жизнь!")</w:t>
      </w:r>
    </w:p>
    <w:p w:rsidR="0051102C" w:rsidRDefault="001359FC">
      <w:pPr>
        <w:pStyle w:val="a4"/>
        <w:numPr>
          <w:ilvl w:val="0"/>
          <w:numId w:val="2"/>
        </w:numPr>
        <w:tabs>
          <w:tab w:val="left" w:pos="348"/>
        </w:tabs>
        <w:ind w:right="465" w:firstLine="0"/>
        <w:rPr>
          <w:sz w:val="24"/>
        </w:rPr>
      </w:pPr>
      <w:r>
        <w:rPr>
          <w:sz w:val="24"/>
        </w:rPr>
        <w:t>Резкие изменения в поведении 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 действия суицидального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57"/>
          <w:sz w:val="24"/>
        </w:rPr>
        <w:t xml:space="preserve"> </w:t>
      </w:r>
      <w:r>
        <w:rPr>
          <w:sz w:val="24"/>
        </w:rPr>
        <w:t>параметрам:</w:t>
      </w:r>
    </w:p>
    <w:p w:rsidR="0051102C" w:rsidRDefault="001359FC">
      <w:pPr>
        <w:pStyle w:val="a3"/>
        <w:jc w:val="left"/>
      </w:pPr>
      <w:r>
        <w:t>а).</w:t>
      </w:r>
      <w:r>
        <w:rPr>
          <w:spacing w:val="-4"/>
        </w:rPr>
        <w:t xml:space="preserve"> </w:t>
      </w:r>
      <w:r>
        <w:t>Питание.</w:t>
      </w:r>
    </w:p>
    <w:p w:rsidR="0051102C" w:rsidRDefault="001359FC">
      <w:pPr>
        <w:pStyle w:val="a3"/>
        <w:spacing w:line="275" w:lineRule="exact"/>
        <w:jc w:val="left"/>
      </w:pPr>
      <w:r>
        <w:t>6)</w:t>
      </w:r>
      <w:r>
        <w:rPr>
          <w:spacing w:val="1"/>
        </w:rPr>
        <w:t xml:space="preserve"> </w:t>
      </w:r>
      <w:r>
        <w:t>Сон.</w:t>
      </w:r>
    </w:p>
    <w:p w:rsidR="0051102C" w:rsidRDefault="001359FC">
      <w:pPr>
        <w:pStyle w:val="a3"/>
        <w:ind w:right="171"/>
        <w:jc w:val="left"/>
      </w:pPr>
      <w:r>
        <w:t>в)</w:t>
      </w:r>
      <w:r>
        <w:rPr>
          <w:spacing w:val="-5"/>
        </w:rPr>
        <w:t xml:space="preserve"> </w:t>
      </w:r>
      <w:r>
        <w:rPr>
          <w:b/>
        </w:rPr>
        <w:t>Школа.</w:t>
      </w:r>
      <w:r>
        <w:rPr>
          <w:b/>
          <w:spacing w:val="-5"/>
        </w:rPr>
        <w:t xml:space="preserve"> </w:t>
      </w:r>
      <w:r>
        <w:t>Учащиеся, которые</w:t>
      </w:r>
      <w:r>
        <w:rPr>
          <w:spacing w:val="-8"/>
        </w:rPr>
        <w:t xml:space="preserve"> </w:t>
      </w:r>
      <w:r>
        <w:t>раньше</w:t>
      </w:r>
      <w:r>
        <w:rPr>
          <w:spacing w:val="-2"/>
        </w:rPr>
        <w:t xml:space="preserve"> </w:t>
      </w:r>
      <w:r>
        <w:t>учились</w:t>
      </w:r>
      <w:r>
        <w:rPr>
          <w:spacing w:val="-57"/>
        </w:rPr>
        <w:t xml:space="preserve"> </w:t>
      </w:r>
      <w:r>
        <w:t>на "хорошо" и "отлично", начинают</w:t>
      </w:r>
      <w:r>
        <w:rPr>
          <w:spacing w:val="1"/>
        </w:rPr>
        <w:t xml:space="preserve"> </w:t>
      </w:r>
      <w:r>
        <w:t>прогуливать,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успеваемость резко</w:t>
      </w:r>
      <w:r>
        <w:rPr>
          <w:spacing w:val="-1"/>
        </w:rPr>
        <w:t xml:space="preserve"> </w:t>
      </w:r>
      <w:r>
        <w:t>падает.</w:t>
      </w:r>
    </w:p>
    <w:p w:rsidR="0051102C" w:rsidRDefault="001359FC">
      <w:pPr>
        <w:pStyle w:val="a3"/>
        <w:spacing w:line="237" w:lineRule="auto"/>
        <w:ind w:right="138"/>
        <w:jc w:val="left"/>
      </w:pPr>
      <w:r>
        <w:t>Тех, кто</w:t>
      </w:r>
      <w:r>
        <w:rPr>
          <w:spacing w:val="-2"/>
        </w:rPr>
        <w:t xml:space="preserve"> </w:t>
      </w:r>
      <w:r>
        <w:t>и раньше</w:t>
      </w:r>
      <w:r>
        <w:rPr>
          <w:spacing w:val="-3"/>
        </w:rPr>
        <w:t xml:space="preserve"> </w:t>
      </w:r>
      <w:r>
        <w:t>ходил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"отстающих", теперь</w:t>
      </w:r>
      <w:r>
        <w:rPr>
          <w:spacing w:val="-5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исключить</w:t>
      </w:r>
      <w:r>
        <w:rPr>
          <w:spacing w:val="4"/>
        </w:rPr>
        <w:t xml:space="preserve"> </w:t>
      </w:r>
      <w:r>
        <w:t>из</w:t>
      </w:r>
      <w:r>
        <w:rPr>
          <w:spacing w:val="3"/>
        </w:rPr>
        <w:t xml:space="preserve"> </w:t>
      </w:r>
      <w:r>
        <w:t>школы.</w:t>
      </w:r>
    </w:p>
    <w:p w:rsidR="0051102C" w:rsidRDefault="001359FC">
      <w:pPr>
        <w:pStyle w:val="a3"/>
        <w:spacing w:before="6" w:line="237" w:lineRule="auto"/>
        <w:ind w:right="3344"/>
        <w:jc w:val="left"/>
      </w:pPr>
      <w:r>
        <w:t>г)</w:t>
      </w:r>
      <w:r>
        <w:rPr>
          <w:spacing w:val="-7"/>
        </w:rPr>
        <w:t xml:space="preserve"> </w:t>
      </w:r>
      <w:r>
        <w:t>Внешний</w:t>
      </w:r>
      <w:r>
        <w:rPr>
          <w:spacing w:val="-12"/>
        </w:rPr>
        <w:t xml:space="preserve"> </w:t>
      </w:r>
      <w:r>
        <w:t>вид.</w:t>
      </w:r>
      <w:r>
        <w:rPr>
          <w:spacing w:val="-57"/>
        </w:rPr>
        <w:t xml:space="preserve"> </w:t>
      </w:r>
      <w:r>
        <w:t>д) Активность.</w:t>
      </w:r>
    </w:p>
    <w:p w:rsidR="0051102C" w:rsidRDefault="001359FC">
      <w:pPr>
        <w:pStyle w:val="a3"/>
        <w:spacing w:before="3"/>
        <w:ind w:right="2103"/>
        <w:jc w:val="left"/>
      </w:pPr>
      <w:r>
        <w:t>е)</w:t>
      </w:r>
      <w:r>
        <w:rPr>
          <w:spacing w:val="-2"/>
        </w:rPr>
        <w:t xml:space="preserve"> </w:t>
      </w:r>
      <w:r>
        <w:t>Стремление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уединению.</w:t>
      </w:r>
      <w:r>
        <w:rPr>
          <w:spacing w:val="-57"/>
        </w:rPr>
        <w:t xml:space="preserve"> </w:t>
      </w:r>
      <w:r>
        <w:t>ж)</w:t>
      </w:r>
      <w:r>
        <w:rPr>
          <w:spacing w:val="-3"/>
        </w:rPr>
        <w:t xml:space="preserve"> </w:t>
      </w:r>
      <w:r>
        <w:t>Раздача ценных</w:t>
      </w:r>
      <w:r>
        <w:rPr>
          <w:spacing w:val="-4"/>
        </w:rPr>
        <w:t xml:space="preserve"> </w:t>
      </w:r>
      <w:r>
        <w:t>вещей.</w:t>
      </w:r>
    </w:p>
    <w:p w:rsidR="0051102C" w:rsidRDefault="001359FC">
      <w:pPr>
        <w:pStyle w:val="a3"/>
        <w:spacing w:before="1" w:line="275" w:lineRule="exact"/>
        <w:jc w:val="left"/>
      </w:pPr>
      <w:r>
        <w:t>з)</w:t>
      </w:r>
      <w:r>
        <w:rPr>
          <w:spacing w:val="-2"/>
        </w:rPr>
        <w:t xml:space="preserve"> </w:t>
      </w:r>
      <w:r>
        <w:t>Приведение</w:t>
      </w:r>
      <w:r>
        <w:rPr>
          <w:spacing w:val="-3"/>
        </w:rPr>
        <w:t xml:space="preserve"> </w:t>
      </w:r>
      <w:r>
        <w:t>дел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порядок.</w:t>
      </w:r>
    </w:p>
    <w:p w:rsidR="0051102C" w:rsidRDefault="001359FC">
      <w:pPr>
        <w:pStyle w:val="a3"/>
        <w:ind w:right="1244"/>
        <w:jc w:val="left"/>
      </w:pPr>
      <w:r>
        <w:t>и) Агрессия, бунт и неповиновение.</w:t>
      </w:r>
      <w:r>
        <w:rPr>
          <w:spacing w:val="1"/>
        </w:rPr>
        <w:t xml:space="preserve"> </w:t>
      </w:r>
      <w:r>
        <w:t xml:space="preserve">к) </w:t>
      </w:r>
      <w:proofErr w:type="spellStart"/>
      <w:r>
        <w:t>Саморазрушающее</w:t>
      </w:r>
      <w:proofErr w:type="spellEnd"/>
      <w:r>
        <w:t xml:space="preserve"> и рискованное</w:t>
      </w:r>
      <w:r>
        <w:rPr>
          <w:spacing w:val="-57"/>
        </w:rPr>
        <w:t xml:space="preserve"> </w:t>
      </w:r>
      <w:r>
        <w:t>поведение.</w:t>
      </w:r>
    </w:p>
    <w:p w:rsidR="0051102C" w:rsidRDefault="001359FC">
      <w:pPr>
        <w:pStyle w:val="a3"/>
        <w:spacing w:before="2"/>
        <w:jc w:val="left"/>
      </w:pPr>
      <w:r>
        <w:t>л)</w:t>
      </w:r>
      <w:r>
        <w:rPr>
          <w:spacing w:val="-2"/>
        </w:rPr>
        <w:t xml:space="preserve"> </w:t>
      </w:r>
      <w:r>
        <w:t>Потеря</w:t>
      </w:r>
      <w:r>
        <w:rPr>
          <w:spacing w:val="-3"/>
        </w:rPr>
        <w:t xml:space="preserve"> </w:t>
      </w:r>
      <w:r>
        <w:t>самоуважения.</w:t>
      </w:r>
    </w:p>
    <w:p w:rsidR="0051102C" w:rsidRDefault="0051102C">
      <w:pPr>
        <w:sectPr w:rsidR="0051102C">
          <w:type w:val="continuous"/>
          <w:pgSz w:w="16840" w:h="11910" w:orient="landscape"/>
          <w:pgMar w:top="360" w:right="480" w:bottom="280" w:left="420" w:header="720" w:footer="720" w:gutter="0"/>
          <w:cols w:num="3" w:space="720" w:equalWidth="0">
            <w:col w:w="5061" w:space="423"/>
            <w:col w:w="4984" w:space="336"/>
            <w:col w:w="5136"/>
          </w:cols>
        </w:sectPr>
      </w:pPr>
    </w:p>
    <w:p w:rsidR="0051102C" w:rsidRDefault="001359FC">
      <w:pPr>
        <w:spacing w:before="81"/>
        <w:ind w:left="838" w:right="72" w:hanging="423"/>
        <w:jc w:val="both"/>
        <w:rPr>
          <w:b/>
          <w:sz w:val="26"/>
        </w:rPr>
      </w:pPr>
      <w:r>
        <w:rPr>
          <w:b/>
          <w:sz w:val="26"/>
        </w:rPr>
        <w:lastRenderedPageBreak/>
        <w:t>Когда Вам кажется, что кто-то принял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решение лишить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себя жизни.</w:t>
      </w:r>
    </w:p>
    <w:p w:rsidR="0051102C" w:rsidRDefault="001359FC">
      <w:pPr>
        <w:pStyle w:val="a3"/>
        <w:ind w:right="39" w:firstLine="283"/>
      </w:pPr>
      <w:r>
        <w:t>Большинство</w:t>
      </w:r>
      <w:r>
        <w:rPr>
          <w:spacing w:val="1"/>
        </w:rPr>
        <w:t xml:space="preserve"> </w:t>
      </w:r>
      <w:r>
        <w:t>самоубийц</w:t>
      </w:r>
      <w:r>
        <w:rPr>
          <w:spacing w:val="1"/>
        </w:rPr>
        <w:t xml:space="preserve"> </w:t>
      </w:r>
      <w:r>
        <w:t>посылают</w:t>
      </w:r>
      <w:r>
        <w:rPr>
          <w:spacing w:val="1"/>
        </w:rPr>
        <w:t xml:space="preserve"> </w:t>
      </w:r>
      <w:r>
        <w:t>некие</w:t>
      </w:r>
      <w:r>
        <w:rPr>
          <w:spacing w:val="1"/>
        </w:rPr>
        <w:t xml:space="preserve"> </w:t>
      </w:r>
      <w:r>
        <w:t>предупреждающие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намерении</w:t>
      </w:r>
      <w:r>
        <w:rPr>
          <w:spacing w:val="1"/>
        </w:rPr>
        <w:t xml:space="preserve"> </w:t>
      </w:r>
      <w:r>
        <w:t>лишить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способ отвратить человека от самоубийства –</w:t>
      </w:r>
      <w:r>
        <w:rPr>
          <w:spacing w:val="1"/>
        </w:rPr>
        <w:t xml:space="preserve"> </w:t>
      </w:r>
      <w:r>
        <w:t>это распознать подобные знаки, воспринять их</w:t>
      </w:r>
      <w:r>
        <w:rPr>
          <w:spacing w:val="1"/>
        </w:rPr>
        <w:t xml:space="preserve"> </w:t>
      </w:r>
      <w:r>
        <w:t>всерьез,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знать,</w:t>
      </w:r>
      <w:r>
        <w:rPr>
          <w:spacing w:val="-2"/>
        </w:rPr>
        <w:t xml:space="preserve"> </w:t>
      </w:r>
      <w:r>
        <w:t>как на них</w:t>
      </w:r>
      <w:r>
        <w:rPr>
          <w:spacing w:val="-4"/>
        </w:rPr>
        <w:t xml:space="preserve"> </w:t>
      </w:r>
      <w:r>
        <w:t>реагировать.</w:t>
      </w:r>
    </w:p>
    <w:p w:rsidR="0051102C" w:rsidRDefault="001359FC">
      <w:pPr>
        <w:pStyle w:val="3"/>
        <w:spacing w:line="242" w:lineRule="auto"/>
        <w:ind w:right="1413"/>
      </w:pPr>
      <w:r>
        <w:t>Важно воспринять всерьез</w:t>
      </w:r>
      <w:r>
        <w:rPr>
          <w:spacing w:val="1"/>
        </w:rPr>
        <w:t xml:space="preserve"> </w:t>
      </w:r>
      <w:proofErr w:type="gramStart"/>
      <w:r>
        <w:t>Быть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состоянии</w:t>
      </w:r>
      <w:r>
        <w:rPr>
          <w:spacing w:val="-4"/>
        </w:rPr>
        <w:t xml:space="preserve"> </w:t>
      </w:r>
      <w:r>
        <w:t>выс</w:t>
      </w:r>
      <w:r>
        <w:t>лушать</w:t>
      </w:r>
    </w:p>
    <w:p w:rsidR="0051102C" w:rsidRDefault="001359FC">
      <w:pPr>
        <w:pStyle w:val="a4"/>
        <w:numPr>
          <w:ilvl w:val="0"/>
          <w:numId w:val="1"/>
        </w:numPr>
        <w:tabs>
          <w:tab w:val="left" w:pos="531"/>
        </w:tabs>
        <w:ind w:right="41" w:firstLine="283"/>
        <w:rPr>
          <w:sz w:val="24"/>
        </w:rPr>
      </w:pPr>
      <w:r>
        <w:rPr>
          <w:sz w:val="24"/>
        </w:rPr>
        <w:t>Возьмите на себя инициативу расспросить,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беспокоит</w:t>
      </w:r>
      <w:r>
        <w:rPr>
          <w:spacing w:val="1"/>
          <w:sz w:val="24"/>
        </w:rPr>
        <w:t xml:space="preserve"> </w:t>
      </w:r>
      <w:r>
        <w:rPr>
          <w:sz w:val="24"/>
        </w:rPr>
        <w:t>имейте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пересилить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нежелание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говорить</w:t>
      </w:r>
      <w:r>
        <w:rPr>
          <w:spacing w:val="-3"/>
          <w:sz w:val="24"/>
        </w:rPr>
        <w:t xml:space="preserve"> </w:t>
      </w:r>
      <w:r>
        <w:rPr>
          <w:sz w:val="24"/>
        </w:rPr>
        <w:t>об этом.</w:t>
      </w:r>
    </w:p>
    <w:p w:rsidR="0051102C" w:rsidRDefault="001359FC">
      <w:pPr>
        <w:pStyle w:val="a4"/>
        <w:numPr>
          <w:ilvl w:val="0"/>
          <w:numId w:val="1"/>
        </w:numPr>
        <w:tabs>
          <w:tab w:val="left" w:pos="594"/>
        </w:tabs>
        <w:spacing w:line="242" w:lineRule="auto"/>
        <w:ind w:right="38" w:firstLine="283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стесняйтесь</w:t>
      </w:r>
      <w:r>
        <w:rPr>
          <w:spacing w:val="1"/>
          <w:sz w:val="24"/>
        </w:rPr>
        <w:t xml:space="preserve"> </w:t>
      </w:r>
      <w:r>
        <w:rPr>
          <w:sz w:val="24"/>
        </w:rPr>
        <w:t>спросить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его,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подумывает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он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5"/>
          <w:sz w:val="24"/>
        </w:rPr>
        <w:t xml:space="preserve"> </w:t>
      </w:r>
      <w:proofErr w:type="gramStart"/>
      <w:r>
        <w:rPr>
          <w:sz w:val="24"/>
        </w:rPr>
        <w:t>самоубийстве,.</w:t>
      </w:r>
      <w:proofErr w:type="gramEnd"/>
    </w:p>
    <w:p w:rsidR="0051102C" w:rsidRDefault="001359FC">
      <w:pPr>
        <w:pStyle w:val="a4"/>
        <w:numPr>
          <w:ilvl w:val="0"/>
          <w:numId w:val="1"/>
        </w:numPr>
        <w:tabs>
          <w:tab w:val="left" w:pos="531"/>
        </w:tabs>
        <w:ind w:right="43" w:firstLine="283"/>
        <w:rPr>
          <w:sz w:val="24"/>
        </w:rPr>
      </w:pPr>
      <w:r>
        <w:rPr>
          <w:sz w:val="24"/>
        </w:rPr>
        <w:t>Не пытайтесь отговорить своего близкого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 самоубийства. Лучше дайте ему понять, что</w:t>
      </w:r>
      <w:r>
        <w:rPr>
          <w:spacing w:val="1"/>
          <w:sz w:val="24"/>
        </w:rPr>
        <w:t xml:space="preserve"> </w:t>
      </w:r>
      <w:r>
        <w:rPr>
          <w:sz w:val="24"/>
        </w:rPr>
        <w:t>Вы заботитесь о нем, чтобы он почувствовал,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не одинок,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суицидальное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временно, что</w:t>
      </w:r>
      <w:r>
        <w:rPr>
          <w:spacing w:val="1"/>
          <w:sz w:val="24"/>
        </w:rPr>
        <w:t xml:space="preserve"> </w:t>
      </w:r>
      <w:r>
        <w:rPr>
          <w:sz w:val="24"/>
        </w:rPr>
        <w:t>депрессию 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вылечить, и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можно</w:t>
      </w:r>
      <w:r>
        <w:rPr>
          <w:spacing w:val="5"/>
          <w:sz w:val="24"/>
        </w:rPr>
        <w:t xml:space="preserve"> </w:t>
      </w:r>
      <w:r>
        <w:rPr>
          <w:sz w:val="24"/>
        </w:rPr>
        <w:t>решить.</w:t>
      </w:r>
    </w:p>
    <w:p w:rsidR="0051102C" w:rsidRDefault="001359FC">
      <w:pPr>
        <w:pStyle w:val="3"/>
        <w:spacing w:line="275" w:lineRule="exact"/>
      </w:pPr>
      <w:r>
        <w:t>Искать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помощи</w:t>
      </w:r>
    </w:p>
    <w:p w:rsidR="0051102C" w:rsidRDefault="001359FC">
      <w:pPr>
        <w:pStyle w:val="a4"/>
        <w:numPr>
          <w:ilvl w:val="0"/>
          <w:numId w:val="1"/>
        </w:numPr>
        <w:tabs>
          <w:tab w:val="left" w:pos="810"/>
          <w:tab w:val="left" w:pos="1941"/>
          <w:tab w:val="left" w:pos="3673"/>
        </w:tabs>
        <w:ind w:right="45" w:firstLine="283"/>
        <w:rPr>
          <w:sz w:val="24"/>
        </w:rPr>
      </w:pPr>
      <w:r>
        <w:rPr>
          <w:sz w:val="24"/>
        </w:rPr>
        <w:t>Активно вовлекайте Вашег</w:t>
      </w:r>
      <w:r>
        <w:rPr>
          <w:sz w:val="24"/>
        </w:rPr>
        <w:t>о близкого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z w:val="24"/>
        </w:rPr>
        <w:tab/>
        <w:t>поиска</w:t>
      </w:r>
      <w:r>
        <w:rPr>
          <w:sz w:val="24"/>
        </w:rPr>
        <w:tab/>
      </w:r>
      <w:r>
        <w:rPr>
          <w:spacing w:val="-1"/>
          <w:sz w:val="24"/>
        </w:rPr>
        <w:t>немедленной</w:t>
      </w:r>
      <w:r>
        <w:rPr>
          <w:spacing w:val="-58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51102C" w:rsidRDefault="001359FC">
      <w:pPr>
        <w:pStyle w:val="3"/>
        <w:spacing w:line="272" w:lineRule="exact"/>
      </w:pPr>
      <w:r>
        <w:t>При</w:t>
      </w:r>
      <w:r>
        <w:rPr>
          <w:spacing w:val="1"/>
        </w:rPr>
        <w:t xml:space="preserve"> </w:t>
      </w:r>
      <w:r>
        <w:t>остром</w:t>
      </w:r>
      <w:r>
        <w:rPr>
          <w:spacing w:val="-3"/>
        </w:rPr>
        <w:t xml:space="preserve"> </w:t>
      </w:r>
      <w:r>
        <w:t>кризисе</w:t>
      </w:r>
    </w:p>
    <w:p w:rsidR="0051102C" w:rsidRDefault="001359FC">
      <w:pPr>
        <w:pStyle w:val="a4"/>
        <w:numPr>
          <w:ilvl w:val="0"/>
          <w:numId w:val="1"/>
        </w:numPr>
        <w:tabs>
          <w:tab w:val="left" w:pos="671"/>
        </w:tabs>
        <w:ind w:right="39" w:firstLine="283"/>
        <w:rPr>
          <w:sz w:val="24"/>
        </w:rPr>
      </w:pPr>
      <w:r>
        <w:rPr>
          <w:sz w:val="24"/>
        </w:rPr>
        <w:t>Вызовите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Скорую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дойдите с ним до лечебного заведения, где есть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психологи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психиатры.</w:t>
      </w:r>
    </w:p>
    <w:p w:rsidR="0051102C" w:rsidRDefault="001359FC">
      <w:pPr>
        <w:pStyle w:val="a4"/>
        <w:numPr>
          <w:ilvl w:val="0"/>
          <w:numId w:val="1"/>
        </w:numPr>
        <w:tabs>
          <w:tab w:val="left" w:pos="671"/>
        </w:tabs>
        <w:spacing w:line="242" w:lineRule="auto"/>
        <w:ind w:right="42" w:firstLine="283"/>
        <w:rPr>
          <w:sz w:val="24"/>
        </w:rPr>
      </w:pP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оставляйте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пока ему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оказана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помощь.</w:t>
      </w:r>
    </w:p>
    <w:p w:rsidR="0051102C" w:rsidRDefault="001359FC">
      <w:pPr>
        <w:pStyle w:val="a4"/>
        <w:numPr>
          <w:ilvl w:val="0"/>
          <w:numId w:val="1"/>
        </w:numPr>
        <w:tabs>
          <w:tab w:val="left" w:pos="733"/>
        </w:tabs>
        <w:ind w:right="47" w:firstLine="283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психиатрические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заведения не доступны, отведите его в любую</w:t>
      </w:r>
      <w:r>
        <w:rPr>
          <w:spacing w:val="1"/>
          <w:sz w:val="24"/>
        </w:rPr>
        <w:t xml:space="preserve"> </w:t>
      </w:r>
      <w:r>
        <w:rPr>
          <w:sz w:val="24"/>
        </w:rPr>
        <w:t>ближайшую</w:t>
      </w:r>
      <w:r>
        <w:rPr>
          <w:spacing w:val="-1"/>
          <w:sz w:val="24"/>
        </w:rPr>
        <w:t xml:space="preserve"> </w:t>
      </w:r>
      <w:r>
        <w:rPr>
          <w:sz w:val="24"/>
        </w:rPr>
        <w:t>клинику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больницу.</w:t>
      </w:r>
    </w:p>
    <w:p w:rsidR="0051102C" w:rsidRDefault="001359FC">
      <w:pPr>
        <w:pStyle w:val="a4"/>
        <w:numPr>
          <w:ilvl w:val="0"/>
          <w:numId w:val="1"/>
        </w:numPr>
        <w:tabs>
          <w:tab w:val="left" w:pos="733"/>
        </w:tabs>
        <w:ind w:right="44" w:firstLine="283"/>
        <w:rPr>
          <w:sz w:val="24"/>
        </w:rPr>
      </w:pP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невозможно,</w:t>
      </w:r>
      <w:r>
        <w:rPr>
          <w:spacing w:val="1"/>
          <w:sz w:val="24"/>
        </w:rPr>
        <w:t xml:space="preserve"> </w:t>
      </w:r>
      <w:r>
        <w:rPr>
          <w:sz w:val="24"/>
        </w:rPr>
        <w:t>звоните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телефонам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регионе.</w:t>
      </w:r>
    </w:p>
    <w:p w:rsidR="0051102C" w:rsidRDefault="001359FC">
      <w:pPr>
        <w:spacing w:before="73"/>
        <w:ind w:left="487" w:hanging="192"/>
        <w:rPr>
          <w:rFonts w:ascii="Arial" w:hAnsi="Arial"/>
          <w:b/>
          <w:sz w:val="20"/>
        </w:rPr>
      </w:pPr>
      <w:r>
        <w:br w:type="column"/>
      </w:r>
      <w:r>
        <w:rPr>
          <w:rFonts w:ascii="Arial" w:hAnsi="Arial"/>
          <w:b/>
          <w:sz w:val="20"/>
        </w:rPr>
        <w:lastRenderedPageBreak/>
        <w:t>По данным ВОЗ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около 20% самоубийств в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мире</w:t>
      </w:r>
      <w:r>
        <w:rPr>
          <w:rFonts w:ascii="Arial" w:hAnsi="Arial"/>
          <w:b/>
          <w:spacing w:val="51"/>
          <w:sz w:val="20"/>
        </w:rPr>
        <w:t xml:space="preserve"> </w:t>
      </w:r>
      <w:r>
        <w:rPr>
          <w:rFonts w:ascii="Arial" w:hAnsi="Arial"/>
          <w:b/>
          <w:sz w:val="20"/>
        </w:rPr>
        <w:t>приходится</w:t>
      </w:r>
      <w:r>
        <w:rPr>
          <w:rFonts w:ascii="Arial" w:hAnsi="Arial"/>
          <w:b/>
          <w:spacing w:val="3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подростковый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и</w:t>
      </w:r>
    </w:p>
    <w:p w:rsidR="0051102C" w:rsidRDefault="001359FC">
      <w:pPr>
        <w:spacing w:before="1"/>
        <w:ind w:left="1351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юношеский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возраст.</w:t>
      </w:r>
    </w:p>
    <w:p w:rsidR="0051102C" w:rsidRDefault="001359FC">
      <w:pPr>
        <w:spacing w:before="1"/>
        <w:ind w:left="612" w:right="20" w:hanging="50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За последнее десятилетие число самоубийств</w:t>
      </w:r>
      <w:r>
        <w:rPr>
          <w:rFonts w:ascii="Arial" w:hAnsi="Arial"/>
          <w:b/>
          <w:spacing w:val="-54"/>
          <w:sz w:val="20"/>
        </w:rPr>
        <w:t xml:space="preserve"> </w:t>
      </w:r>
      <w:r>
        <w:rPr>
          <w:rFonts w:ascii="Arial" w:hAnsi="Arial"/>
          <w:b/>
          <w:sz w:val="20"/>
        </w:rPr>
        <w:t>среди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молодежи</w:t>
      </w:r>
      <w:r>
        <w:rPr>
          <w:rFonts w:ascii="Arial" w:hAnsi="Arial"/>
          <w:b/>
          <w:spacing w:val="4"/>
          <w:sz w:val="20"/>
        </w:rPr>
        <w:t xml:space="preserve"> </w:t>
      </w:r>
      <w:r>
        <w:rPr>
          <w:rFonts w:ascii="Arial" w:hAnsi="Arial"/>
          <w:b/>
          <w:sz w:val="20"/>
        </w:rPr>
        <w:t>выросло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в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раза.</w:t>
      </w:r>
    </w:p>
    <w:p w:rsidR="0051102C" w:rsidRDefault="001359FC">
      <w:pPr>
        <w:ind w:left="799" w:right="273" w:hanging="45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Среди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причин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смерти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детей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и подростков</w:t>
      </w:r>
      <w:r>
        <w:rPr>
          <w:rFonts w:ascii="Arial" w:hAnsi="Arial"/>
          <w:b/>
          <w:spacing w:val="-52"/>
          <w:sz w:val="20"/>
        </w:rPr>
        <w:t xml:space="preserve"> </w:t>
      </w:r>
      <w:r>
        <w:rPr>
          <w:rFonts w:ascii="Arial" w:hAnsi="Arial"/>
          <w:b/>
          <w:sz w:val="20"/>
        </w:rPr>
        <w:t>суицид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занимает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второе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место.</w:t>
      </w:r>
    </w:p>
    <w:p w:rsidR="0051102C" w:rsidRDefault="001359FC">
      <w:pPr>
        <w:spacing w:before="2"/>
        <w:ind w:left="314" w:right="117" w:hanging="13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Ежегодно каждый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двенадцатый</w:t>
      </w:r>
      <w:r>
        <w:rPr>
          <w:rFonts w:ascii="Arial" w:hAnsi="Arial"/>
          <w:b/>
          <w:spacing w:val="50"/>
          <w:sz w:val="20"/>
        </w:rPr>
        <w:t xml:space="preserve"> </w:t>
      </w:r>
      <w:r>
        <w:rPr>
          <w:rFonts w:ascii="Arial" w:hAnsi="Arial"/>
          <w:b/>
          <w:sz w:val="20"/>
        </w:rPr>
        <w:t>подросток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возрасте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15-19</w:t>
      </w:r>
      <w:r>
        <w:rPr>
          <w:rFonts w:ascii="Arial" w:hAnsi="Arial"/>
          <w:b/>
          <w:spacing w:val="-2"/>
          <w:sz w:val="20"/>
        </w:rPr>
        <w:t xml:space="preserve"> </w:t>
      </w:r>
      <w:r>
        <w:rPr>
          <w:rFonts w:ascii="Arial" w:hAnsi="Arial"/>
          <w:b/>
          <w:sz w:val="20"/>
        </w:rPr>
        <w:t>лет</w:t>
      </w:r>
      <w:r>
        <w:rPr>
          <w:rFonts w:ascii="Arial" w:hAnsi="Arial"/>
          <w:b/>
          <w:spacing w:val="53"/>
          <w:sz w:val="20"/>
        </w:rPr>
        <w:t xml:space="preserve"> </w:t>
      </w:r>
      <w:r>
        <w:rPr>
          <w:rFonts w:ascii="Arial" w:hAnsi="Arial"/>
          <w:b/>
          <w:sz w:val="20"/>
        </w:rPr>
        <w:t>пытается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совершить</w:t>
      </w:r>
    </w:p>
    <w:p w:rsidR="0051102C" w:rsidRDefault="001359FC">
      <w:pPr>
        <w:spacing w:before="1"/>
        <w:ind w:left="1187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попытку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самоубийства.</w:t>
      </w:r>
    </w:p>
    <w:p w:rsidR="0051102C" w:rsidRDefault="001359FC">
      <w:pPr>
        <w:spacing w:before="4" w:line="235" w:lineRule="auto"/>
        <w:ind w:left="616" w:right="266" w:hanging="269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92% случаев суицида в среде подростков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спровоцированы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школой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и</w:t>
      </w:r>
      <w:r>
        <w:rPr>
          <w:rFonts w:ascii="Arial" w:hAnsi="Arial"/>
          <w:b/>
          <w:spacing w:val="2"/>
          <w:sz w:val="20"/>
        </w:rPr>
        <w:t xml:space="preserve"> </w:t>
      </w:r>
      <w:r>
        <w:rPr>
          <w:rFonts w:ascii="Arial" w:hAnsi="Arial"/>
          <w:b/>
          <w:sz w:val="20"/>
        </w:rPr>
        <w:t>семьей</w:t>
      </w:r>
    </w:p>
    <w:p w:rsidR="0051102C" w:rsidRDefault="001359FC">
      <w:pPr>
        <w:pStyle w:val="a3"/>
        <w:ind w:left="1378"/>
        <w:jc w:val="left"/>
        <w:rPr>
          <w:rFonts w:ascii="Arial"/>
          <w:sz w:val="20"/>
        </w:rPr>
      </w:pPr>
      <w:r>
        <w:rPr>
          <w:rFonts w:ascii="Arial"/>
          <w:noProof/>
          <w:sz w:val="20"/>
          <w:lang w:eastAsia="ru-RU"/>
        </w:rPr>
        <w:drawing>
          <wp:inline distT="0" distB="0" distL="0" distR="0">
            <wp:extent cx="1350683" cy="102870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0683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102C" w:rsidRDefault="001359FC">
      <w:pPr>
        <w:spacing w:before="11"/>
        <w:ind w:left="103"/>
        <w:rPr>
          <w:b/>
          <w:i/>
        </w:rPr>
      </w:pPr>
      <w:r>
        <w:rPr>
          <w:b/>
          <w:i/>
        </w:rPr>
        <w:t>Куда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Вы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можете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обратиться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помощью?</w:t>
      </w:r>
    </w:p>
    <w:p w:rsidR="0051102C" w:rsidRDefault="001359FC">
      <w:pPr>
        <w:pStyle w:val="a3"/>
        <w:spacing w:before="75"/>
        <w:ind w:left="1747" w:right="1486"/>
        <w:jc w:val="center"/>
      </w:pPr>
      <w:r>
        <w:br w:type="column"/>
      </w:r>
      <w:bookmarkStart w:id="0" w:name="_GoBack"/>
      <w:bookmarkEnd w:id="0"/>
    </w:p>
    <w:p w:rsidR="0051102C" w:rsidRDefault="0051102C">
      <w:pPr>
        <w:pStyle w:val="a3"/>
        <w:ind w:left="0"/>
        <w:jc w:val="left"/>
        <w:rPr>
          <w:sz w:val="26"/>
        </w:rPr>
      </w:pPr>
    </w:p>
    <w:p w:rsidR="0051102C" w:rsidRDefault="0051102C">
      <w:pPr>
        <w:pStyle w:val="a3"/>
        <w:spacing w:before="2"/>
        <w:ind w:left="0"/>
        <w:jc w:val="left"/>
        <w:rPr>
          <w:sz w:val="23"/>
        </w:rPr>
      </w:pPr>
    </w:p>
    <w:p w:rsidR="0051102C" w:rsidRDefault="001359FC">
      <w:pPr>
        <w:pStyle w:val="1"/>
        <w:spacing w:line="237" w:lineRule="auto"/>
      </w:pPr>
      <w:r>
        <w:t>Суицид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крик</w:t>
      </w:r>
      <w:r>
        <w:rPr>
          <w:spacing w:val="-4"/>
        </w:rPr>
        <w:t xml:space="preserve"> </w:t>
      </w:r>
      <w:r>
        <w:t>о</w:t>
      </w:r>
      <w:r>
        <w:rPr>
          <w:spacing w:val="-85"/>
        </w:rPr>
        <w:t xml:space="preserve"> </w:t>
      </w:r>
      <w:r>
        <w:t>помощи!</w:t>
      </w:r>
    </w:p>
    <w:p w:rsidR="0051102C" w:rsidRDefault="001359FC">
      <w:pPr>
        <w:spacing w:line="421" w:lineRule="exact"/>
        <w:ind w:left="1747" w:right="1481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>или</w:t>
      </w:r>
    </w:p>
    <w:p w:rsidR="0051102C" w:rsidRDefault="001359FC">
      <w:pPr>
        <w:pStyle w:val="1"/>
        <w:spacing w:before="6"/>
        <w:ind w:right="423"/>
      </w:pPr>
      <w:r>
        <w:t>Как</w:t>
      </w:r>
      <w:r>
        <w:rPr>
          <w:spacing w:val="-9"/>
        </w:rPr>
        <w:t xml:space="preserve"> </w:t>
      </w:r>
      <w:r>
        <w:t>помочь</w:t>
      </w:r>
      <w:r>
        <w:rPr>
          <w:spacing w:val="-9"/>
        </w:rPr>
        <w:t xml:space="preserve"> </w:t>
      </w:r>
      <w:r>
        <w:t>сделать</w:t>
      </w:r>
      <w:r>
        <w:rPr>
          <w:spacing w:val="-85"/>
        </w:rPr>
        <w:t xml:space="preserve"> </w:t>
      </w:r>
      <w:r>
        <w:t>правильный</w:t>
      </w:r>
      <w:r>
        <w:rPr>
          <w:spacing w:val="-8"/>
        </w:rPr>
        <w:t xml:space="preserve"> </w:t>
      </w:r>
      <w:r>
        <w:t>выбор?</w:t>
      </w:r>
    </w:p>
    <w:p w:rsidR="0051102C" w:rsidRDefault="001359FC">
      <w:pPr>
        <w:pStyle w:val="2"/>
        <w:spacing w:before="319"/>
        <w:ind w:right="520"/>
      </w:pPr>
      <w:r>
        <w:t>Памятка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классных</w:t>
      </w:r>
      <w:r>
        <w:rPr>
          <w:spacing w:val="-67"/>
        </w:rPr>
        <w:t xml:space="preserve"> </w:t>
      </w:r>
      <w:r>
        <w:t>руководителей</w:t>
      </w:r>
    </w:p>
    <w:p w:rsidR="0051102C" w:rsidRDefault="0051102C">
      <w:pPr>
        <w:pStyle w:val="a3"/>
        <w:ind w:left="0"/>
        <w:jc w:val="left"/>
        <w:rPr>
          <w:b/>
          <w:sz w:val="30"/>
        </w:rPr>
      </w:pPr>
    </w:p>
    <w:p w:rsidR="0051102C" w:rsidRDefault="001359FC">
      <w:pPr>
        <w:pStyle w:val="a3"/>
        <w:spacing w:before="203" w:line="237" w:lineRule="auto"/>
        <w:ind w:left="1433" w:right="114" w:hanging="1028"/>
        <w:jc w:val="right"/>
        <w:rPr>
          <w:b/>
        </w:rPr>
      </w:pPr>
      <w:r>
        <w:t>Самоубийство – мольба о помощи, которою</w:t>
      </w:r>
      <w:r>
        <w:rPr>
          <w:spacing w:val="-57"/>
        </w:rPr>
        <w:t xml:space="preserve"> </w:t>
      </w:r>
      <w:r>
        <w:t>никто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услышал.</w:t>
      </w:r>
      <w:r>
        <w:rPr>
          <w:spacing w:val="2"/>
        </w:rPr>
        <w:t xml:space="preserve"> </w:t>
      </w:r>
      <w:r>
        <w:rPr>
          <w:b/>
        </w:rPr>
        <w:t>Равиль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Алеев</w:t>
      </w:r>
      <w:proofErr w:type="spellEnd"/>
    </w:p>
    <w:p w:rsidR="0051102C" w:rsidRDefault="001359FC">
      <w:pPr>
        <w:pStyle w:val="a3"/>
        <w:spacing w:before="4"/>
        <w:ind w:left="0" w:right="116"/>
        <w:jc w:val="right"/>
      </w:pPr>
      <w:r>
        <w:t>Только</w:t>
      </w:r>
      <w:r>
        <w:rPr>
          <w:spacing w:val="-2"/>
        </w:rPr>
        <w:t xml:space="preserve"> </w:t>
      </w:r>
      <w:r>
        <w:t>пуговицы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боятся</w:t>
      </w:r>
      <w:r>
        <w:rPr>
          <w:spacing w:val="-3"/>
        </w:rPr>
        <w:t xml:space="preserve"> </w:t>
      </w:r>
      <w:r>
        <w:t>лезть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петлю.</w:t>
      </w:r>
    </w:p>
    <w:p w:rsidR="0051102C" w:rsidRDefault="001359FC">
      <w:pPr>
        <w:pStyle w:val="3"/>
        <w:spacing w:before="2"/>
        <w:ind w:left="0" w:right="114"/>
        <w:jc w:val="right"/>
      </w:pPr>
      <w:r>
        <w:t>Яна</w:t>
      </w:r>
      <w:r>
        <w:rPr>
          <w:spacing w:val="-8"/>
        </w:rPr>
        <w:t xml:space="preserve"> </w:t>
      </w:r>
      <w:proofErr w:type="spellStart"/>
      <w:r>
        <w:t>Джангирова</w:t>
      </w:r>
      <w:proofErr w:type="spellEnd"/>
    </w:p>
    <w:p w:rsidR="0051102C" w:rsidRDefault="001359FC">
      <w:pPr>
        <w:pStyle w:val="a3"/>
        <w:spacing w:before="7"/>
        <w:ind w:left="0"/>
        <w:jc w:val="left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7741919</wp:posOffset>
            </wp:positionH>
            <wp:positionV relativeFrom="paragraph">
              <wp:posOffset>175717</wp:posOffset>
            </wp:positionV>
            <wp:extent cx="2247265" cy="224790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26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1102C">
      <w:pgSz w:w="16840" w:h="11910" w:orient="landscape"/>
      <w:pgMar w:top="340" w:right="480" w:bottom="280" w:left="420" w:header="720" w:footer="720" w:gutter="0"/>
      <w:cols w:num="3" w:space="720" w:equalWidth="0">
        <w:col w:w="5062" w:space="565"/>
        <w:col w:w="4827" w:space="435"/>
        <w:col w:w="50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F4B8B"/>
    <w:multiLevelType w:val="hybridMultilevel"/>
    <w:tmpl w:val="8F7AE76C"/>
    <w:lvl w:ilvl="0" w:tplc="C484B3C6">
      <w:start w:val="1"/>
      <w:numFmt w:val="decimal"/>
      <w:lvlText w:val="%1."/>
      <w:lvlJc w:val="left"/>
      <w:pPr>
        <w:ind w:left="103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0A2BD2">
      <w:numFmt w:val="bullet"/>
      <w:lvlText w:val="•"/>
      <w:lvlJc w:val="left"/>
      <w:pPr>
        <w:ind w:left="603" w:hanging="245"/>
      </w:pPr>
      <w:rPr>
        <w:rFonts w:hint="default"/>
        <w:lang w:val="ru-RU" w:eastAsia="en-US" w:bidi="ar-SA"/>
      </w:rPr>
    </w:lvl>
    <w:lvl w:ilvl="2" w:tplc="856E3C5A">
      <w:numFmt w:val="bullet"/>
      <w:lvlText w:val="•"/>
      <w:lvlJc w:val="left"/>
      <w:pPr>
        <w:ind w:left="1107" w:hanging="245"/>
      </w:pPr>
      <w:rPr>
        <w:rFonts w:hint="default"/>
        <w:lang w:val="ru-RU" w:eastAsia="en-US" w:bidi="ar-SA"/>
      </w:rPr>
    </w:lvl>
    <w:lvl w:ilvl="3" w:tplc="C2A858D8">
      <w:numFmt w:val="bullet"/>
      <w:lvlText w:val="•"/>
      <w:lvlJc w:val="left"/>
      <w:pPr>
        <w:ind w:left="1610" w:hanging="245"/>
      </w:pPr>
      <w:rPr>
        <w:rFonts w:hint="default"/>
        <w:lang w:val="ru-RU" w:eastAsia="en-US" w:bidi="ar-SA"/>
      </w:rPr>
    </w:lvl>
    <w:lvl w:ilvl="4" w:tplc="C3006D30">
      <w:numFmt w:val="bullet"/>
      <w:lvlText w:val="•"/>
      <w:lvlJc w:val="left"/>
      <w:pPr>
        <w:ind w:left="2114" w:hanging="245"/>
      </w:pPr>
      <w:rPr>
        <w:rFonts w:hint="default"/>
        <w:lang w:val="ru-RU" w:eastAsia="en-US" w:bidi="ar-SA"/>
      </w:rPr>
    </w:lvl>
    <w:lvl w:ilvl="5" w:tplc="5264232E">
      <w:numFmt w:val="bullet"/>
      <w:lvlText w:val="•"/>
      <w:lvlJc w:val="left"/>
      <w:pPr>
        <w:ind w:left="2617" w:hanging="245"/>
      </w:pPr>
      <w:rPr>
        <w:rFonts w:hint="default"/>
        <w:lang w:val="ru-RU" w:eastAsia="en-US" w:bidi="ar-SA"/>
      </w:rPr>
    </w:lvl>
    <w:lvl w:ilvl="6" w:tplc="1408E1AA">
      <w:numFmt w:val="bullet"/>
      <w:lvlText w:val="•"/>
      <w:lvlJc w:val="left"/>
      <w:pPr>
        <w:ind w:left="3121" w:hanging="245"/>
      </w:pPr>
      <w:rPr>
        <w:rFonts w:hint="default"/>
        <w:lang w:val="ru-RU" w:eastAsia="en-US" w:bidi="ar-SA"/>
      </w:rPr>
    </w:lvl>
    <w:lvl w:ilvl="7" w:tplc="BAE09E78">
      <w:numFmt w:val="bullet"/>
      <w:lvlText w:val="•"/>
      <w:lvlJc w:val="left"/>
      <w:pPr>
        <w:ind w:left="3624" w:hanging="245"/>
      </w:pPr>
      <w:rPr>
        <w:rFonts w:hint="default"/>
        <w:lang w:val="ru-RU" w:eastAsia="en-US" w:bidi="ar-SA"/>
      </w:rPr>
    </w:lvl>
    <w:lvl w:ilvl="8" w:tplc="EFA6527A">
      <w:numFmt w:val="bullet"/>
      <w:lvlText w:val="•"/>
      <w:lvlJc w:val="left"/>
      <w:pPr>
        <w:ind w:left="4128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39AB0C6F"/>
    <w:multiLevelType w:val="hybridMultilevel"/>
    <w:tmpl w:val="3E9A27E4"/>
    <w:lvl w:ilvl="0" w:tplc="C97064AA">
      <w:numFmt w:val="bullet"/>
      <w:lvlText w:val=""/>
      <w:lvlJc w:val="left"/>
      <w:pPr>
        <w:ind w:left="103" w:hanging="144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AA03CBA">
      <w:numFmt w:val="bullet"/>
      <w:lvlText w:val="•"/>
      <w:lvlJc w:val="left"/>
      <w:pPr>
        <w:ind w:left="596" w:hanging="144"/>
      </w:pPr>
      <w:rPr>
        <w:rFonts w:hint="default"/>
        <w:lang w:val="ru-RU" w:eastAsia="en-US" w:bidi="ar-SA"/>
      </w:rPr>
    </w:lvl>
    <w:lvl w:ilvl="2" w:tplc="0F06CCE2">
      <w:numFmt w:val="bullet"/>
      <w:lvlText w:val="•"/>
      <w:lvlJc w:val="left"/>
      <w:pPr>
        <w:ind w:left="1092" w:hanging="144"/>
      </w:pPr>
      <w:rPr>
        <w:rFonts w:hint="default"/>
        <w:lang w:val="ru-RU" w:eastAsia="en-US" w:bidi="ar-SA"/>
      </w:rPr>
    </w:lvl>
    <w:lvl w:ilvl="3" w:tplc="A8F8A56A">
      <w:numFmt w:val="bullet"/>
      <w:lvlText w:val="•"/>
      <w:lvlJc w:val="left"/>
      <w:pPr>
        <w:ind w:left="1588" w:hanging="144"/>
      </w:pPr>
      <w:rPr>
        <w:rFonts w:hint="default"/>
        <w:lang w:val="ru-RU" w:eastAsia="en-US" w:bidi="ar-SA"/>
      </w:rPr>
    </w:lvl>
    <w:lvl w:ilvl="4" w:tplc="6D582CB6">
      <w:numFmt w:val="bullet"/>
      <w:lvlText w:val="•"/>
      <w:lvlJc w:val="left"/>
      <w:pPr>
        <w:ind w:left="2084" w:hanging="144"/>
      </w:pPr>
      <w:rPr>
        <w:rFonts w:hint="default"/>
        <w:lang w:val="ru-RU" w:eastAsia="en-US" w:bidi="ar-SA"/>
      </w:rPr>
    </w:lvl>
    <w:lvl w:ilvl="5" w:tplc="B40CA9C2">
      <w:numFmt w:val="bullet"/>
      <w:lvlText w:val="•"/>
      <w:lvlJc w:val="left"/>
      <w:pPr>
        <w:ind w:left="2580" w:hanging="144"/>
      </w:pPr>
      <w:rPr>
        <w:rFonts w:hint="default"/>
        <w:lang w:val="ru-RU" w:eastAsia="en-US" w:bidi="ar-SA"/>
      </w:rPr>
    </w:lvl>
    <w:lvl w:ilvl="6" w:tplc="1B0888B4">
      <w:numFmt w:val="bullet"/>
      <w:lvlText w:val="•"/>
      <w:lvlJc w:val="left"/>
      <w:pPr>
        <w:ind w:left="3077" w:hanging="144"/>
      </w:pPr>
      <w:rPr>
        <w:rFonts w:hint="default"/>
        <w:lang w:val="ru-RU" w:eastAsia="en-US" w:bidi="ar-SA"/>
      </w:rPr>
    </w:lvl>
    <w:lvl w:ilvl="7" w:tplc="FF4A7DB0">
      <w:numFmt w:val="bullet"/>
      <w:lvlText w:val="•"/>
      <w:lvlJc w:val="left"/>
      <w:pPr>
        <w:ind w:left="3573" w:hanging="144"/>
      </w:pPr>
      <w:rPr>
        <w:rFonts w:hint="default"/>
        <w:lang w:val="ru-RU" w:eastAsia="en-US" w:bidi="ar-SA"/>
      </w:rPr>
    </w:lvl>
    <w:lvl w:ilvl="8" w:tplc="66B4A17A">
      <w:numFmt w:val="bullet"/>
      <w:lvlText w:val="•"/>
      <w:lvlJc w:val="left"/>
      <w:pPr>
        <w:ind w:left="4069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3BF3296B"/>
    <w:multiLevelType w:val="hybridMultilevel"/>
    <w:tmpl w:val="3FEEE5FC"/>
    <w:lvl w:ilvl="0" w:tplc="8618EBB2">
      <w:numFmt w:val="bullet"/>
      <w:lvlText w:val="o"/>
      <w:lvlJc w:val="left"/>
      <w:pPr>
        <w:ind w:left="103" w:hanging="437"/>
      </w:pPr>
      <w:rPr>
        <w:rFonts w:ascii="Courier New" w:eastAsia="Courier New" w:hAnsi="Courier New" w:cs="Courier New" w:hint="default"/>
        <w:w w:val="100"/>
        <w:sz w:val="20"/>
        <w:szCs w:val="20"/>
        <w:lang w:val="ru-RU" w:eastAsia="en-US" w:bidi="ar-SA"/>
      </w:rPr>
    </w:lvl>
    <w:lvl w:ilvl="1" w:tplc="95AC4F6E">
      <w:numFmt w:val="bullet"/>
      <w:lvlText w:val="•"/>
      <w:lvlJc w:val="left"/>
      <w:pPr>
        <w:ind w:left="596" w:hanging="437"/>
      </w:pPr>
      <w:rPr>
        <w:rFonts w:hint="default"/>
        <w:lang w:val="ru-RU" w:eastAsia="en-US" w:bidi="ar-SA"/>
      </w:rPr>
    </w:lvl>
    <w:lvl w:ilvl="2" w:tplc="BF560136">
      <w:numFmt w:val="bullet"/>
      <w:lvlText w:val="•"/>
      <w:lvlJc w:val="left"/>
      <w:pPr>
        <w:ind w:left="1092" w:hanging="437"/>
      </w:pPr>
      <w:rPr>
        <w:rFonts w:hint="default"/>
        <w:lang w:val="ru-RU" w:eastAsia="en-US" w:bidi="ar-SA"/>
      </w:rPr>
    </w:lvl>
    <w:lvl w:ilvl="3" w:tplc="C7549B52">
      <w:numFmt w:val="bullet"/>
      <w:lvlText w:val="•"/>
      <w:lvlJc w:val="left"/>
      <w:pPr>
        <w:ind w:left="1588" w:hanging="437"/>
      </w:pPr>
      <w:rPr>
        <w:rFonts w:hint="default"/>
        <w:lang w:val="ru-RU" w:eastAsia="en-US" w:bidi="ar-SA"/>
      </w:rPr>
    </w:lvl>
    <w:lvl w:ilvl="4" w:tplc="3C9CA4C6">
      <w:numFmt w:val="bullet"/>
      <w:lvlText w:val="•"/>
      <w:lvlJc w:val="left"/>
      <w:pPr>
        <w:ind w:left="2084" w:hanging="437"/>
      </w:pPr>
      <w:rPr>
        <w:rFonts w:hint="default"/>
        <w:lang w:val="ru-RU" w:eastAsia="en-US" w:bidi="ar-SA"/>
      </w:rPr>
    </w:lvl>
    <w:lvl w:ilvl="5" w:tplc="D5EAEB08">
      <w:numFmt w:val="bullet"/>
      <w:lvlText w:val="•"/>
      <w:lvlJc w:val="left"/>
      <w:pPr>
        <w:ind w:left="2580" w:hanging="437"/>
      </w:pPr>
      <w:rPr>
        <w:rFonts w:hint="default"/>
        <w:lang w:val="ru-RU" w:eastAsia="en-US" w:bidi="ar-SA"/>
      </w:rPr>
    </w:lvl>
    <w:lvl w:ilvl="6" w:tplc="4BB61362">
      <w:numFmt w:val="bullet"/>
      <w:lvlText w:val="•"/>
      <w:lvlJc w:val="left"/>
      <w:pPr>
        <w:ind w:left="3076" w:hanging="437"/>
      </w:pPr>
      <w:rPr>
        <w:rFonts w:hint="default"/>
        <w:lang w:val="ru-RU" w:eastAsia="en-US" w:bidi="ar-SA"/>
      </w:rPr>
    </w:lvl>
    <w:lvl w:ilvl="7" w:tplc="E3C6B7E6">
      <w:numFmt w:val="bullet"/>
      <w:lvlText w:val="•"/>
      <w:lvlJc w:val="left"/>
      <w:pPr>
        <w:ind w:left="3572" w:hanging="437"/>
      </w:pPr>
      <w:rPr>
        <w:rFonts w:hint="default"/>
        <w:lang w:val="ru-RU" w:eastAsia="en-US" w:bidi="ar-SA"/>
      </w:rPr>
    </w:lvl>
    <w:lvl w:ilvl="8" w:tplc="87BE2A5C">
      <w:numFmt w:val="bullet"/>
      <w:lvlText w:val="•"/>
      <w:lvlJc w:val="left"/>
      <w:pPr>
        <w:ind w:left="4068" w:hanging="43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02C"/>
    <w:rsid w:val="001359FC"/>
    <w:rsid w:val="0051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1A87"/>
  <w15:docId w15:val="{E30129AF-4948-4DDD-81FD-CD420696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4" w:right="417"/>
      <w:jc w:val="center"/>
      <w:outlineLvl w:val="0"/>
    </w:pPr>
    <w:rPr>
      <w:rFonts w:ascii="Cambria" w:eastAsia="Cambria" w:hAnsi="Cambria" w:cs="Cambria"/>
      <w:b/>
      <w:bCs/>
      <w:i/>
      <w:iCs/>
      <w:sz w:val="40"/>
      <w:szCs w:val="40"/>
    </w:rPr>
  </w:style>
  <w:style w:type="paragraph" w:styleId="2">
    <w:name w:val="heading 2"/>
    <w:basedOn w:val="a"/>
    <w:uiPriority w:val="1"/>
    <w:qFormat/>
    <w:pPr>
      <w:spacing w:before="61"/>
      <w:ind w:left="103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386"/>
      <w:jc w:val="both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3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oksanochka.com/003/001/006.s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2022-02-12T09:56:00Z</dcterms:created>
  <dcterms:modified xsi:type="dcterms:W3CDTF">2022-02-12T09:56:00Z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2022-02-12T00:00:00Z</vt:filetime>
  </property>
</Properties>
</file>