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91FF" w14:textId="22C7EBF7" w:rsidR="006B30A9" w:rsidRDefault="006B30A9" w:rsidP="006B30A9">
      <w:pPr>
        <w:ind w:hanging="284"/>
      </w:pPr>
      <w:r w:rsidRPr="006B30A9">
        <w:rPr>
          <w:noProof/>
          <w:lang w:eastAsia="ru-RU"/>
        </w:rPr>
        <w:drawing>
          <wp:inline distT="0" distB="0" distL="0" distR="0" wp14:anchorId="64063EE5" wp14:editId="79DE1D9B">
            <wp:extent cx="6724650" cy="9585462"/>
            <wp:effectExtent l="0" t="0" r="0" b="0"/>
            <wp:docPr id="1" name="Рисунок 1" descr="C:\Users\User\Downloads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705" cy="958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B62FE8" w:rsidRPr="00B62FE8" w14:paraId="786B2FD6" w14:textId="77777777" w:rsidTr="006B30A9">
        <w:tc>
          <w:tcPr>
            <w:tcW w:w="97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A62A4" w14:textId="308B2850" w:rsidR="00B62FE8" w:rsidRPr="00723DDF" w:rsidRDefault="00B62FE8" w:rsidP="00723DDF">
            <w:pPr>
              <w:spacing w:after="150" w:line="255" w:lineRule="atLeast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23DDF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lastRenderedPageBreak/>
              <w:t>конкретные жизненные, личные и профессиональные задачи, приобретает новый опыт и развивает новые навыки и компетенции. В конкретных формах наставляемый может быть определен термином «обучающийся».</w:t>
            </w:r>
          </w:p>
          <w:p w14:paraId="6746FCC6" w14:textId="77777777" w:rsidR="00B62FE8" w:rsidRDefault="00B62FE8" w:rsidP="00723DDF">
            <w:pPr>
              <w:spacing w:after="150" w:line="255" w:lineRule="atLeast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CA1B9D">
              <w:rPr>
                <w:rFonts w:ascii="Liberation Serif" w:eastAsia="Times New Roman" w:hAnsi="Liberation Serif" w:cs="Arial"/>
                <w:b/>
                <w:bCs/>
                <w:color w:val="222222"/>
                <w:sz w:val="28"/>
                <w:szCs w:val="28"/>
                <w:lang w:eastAsia="ru-RU"/>
              </w:rPr>
              <w:t>Наставник </w:t>
            </w:r>
            <w:r w:rsidRPr="00723DDF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– участник программы наставничества, имеющий успешный опыт в достижении жизненного, личностного и профессионального результата, готовый и компетентный поделиться опытом и навыками, необходимыми для стимуляции и поддержки процессов самореализации и самосовершенствования наставляемого.</w:t>
            </w:r>
          </w:p>
          <w:p w14:paraId="295C37E9" w14:textId="77777777" w:rsidR="00723DDF" w:rsidRDefault="00723DDF" w:rsidP="00723DDF">
            <w:pPr>
              <w:spacing w:after="15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1B9D">
              <w:rPr>
                <w:rFonts w:ascii="Liberation Serif" w:hAnsi="Liberation Serif"/>
                <w:b/>
                <w:bCs/>
                <w:sz w:val="28"/>
                <w:szCs w:val="28"/>
              </w:rPr>
              <w:t>Персонализированная программа наставничества</w:t>
            </w:r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14:paraId="51D9A269" w14:textId="77777777" w:rsidR="00723DDF" w:rsidRDefault="00723DDF" w:rsidP="00723DDF">
            <w:pPr>
              <w:spacing w:after="15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1.4</w:t>
            </w:r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. Основными принципами системы наставничества педагогических работников являются: </w:t>
            </w:r>
          </w:p>
          <w:p w14:paraId="25387BE6" w14:textId="77777777" w:rsidR="001376B2" w:rsidRDefault="00723DDF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1) принцип научности - предполагает применение научно-обоснованных методик и технологий в сфере наставничества педагогических работников; </w:t>
            </w:r>
          </w:p>
          <w:p w14:paraId="02F5F3A9" w14:textId="77777777" w:rsidR="001376B2" w:rsidRDefault="00723DDF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      </w:r>
          </w:p>
          <w:p w14:paraId="30914A5A" w14:textId="77777777" w:rsidR="001376B2" w:rsidRDefault="00723DDF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      </w:r>
          </w:p>
          <w:p w14:paraId="50DE1BC3" w14:textId="77777777" w:rsidR="001376B2" w:rsidRDefault="00723DDF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      </w:r>
          </w:p>
          <w:p w14:paraId="73DBFA1A" w14:textId="77777777" w:rsidR="001376B2" w:rsidRDefault="00723DDF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5) принцип добровольности, свободы выбора, учета многофакторности в определении и совместной деятельности наставника и наставляемого; </w:t>
            </w:r>
          </w:p>
          <w:p w14:paraId="5916B7B9" w14:textId="77777777" w:rsidR="001376B2" w:rsidRDefault="00723DDF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6) принцип </w:t>
            </w:r>
            <w:proofErr w:type="spellStart"/>
            <w:r w:rsidRPr="00723DDF">
              <w:rPr>
                <w:rFonts w:ascii="Liberation Serif" w:hAnsi="Liberation Serif"/>
                <w:sz w:val="28"/>
                <w:szCs w:val="28"/>
              </w:rPr>
              <w:t>аксиологичности</w:t>
            </w:r>
            <w:proofErr w:type="spellEnd"/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      </w:r>
          </w:p>
          <w:p w14:paraId="57930CD9" w14:textId="77777777" w:rsidR="001376B2" w:rsidRDefault="00723DDF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      </w:r>
          </w:p>
          <w:p w14:paraId="3F60B61A" w14:textId="77777777" w:rsidR="001376B2" w:rsidRDefault="00723DDF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      </w:r>
          </w:p>
          <w:p w14:paraId="7C36D20B" w14:textId="77777777" w:rsidR="001376B2" w:rsidRDefault="00723DDF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23DDF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      </w:r>
          </w:p>
          <w:p w14:paraId="5E24DE97" w14:textId="77777777" w:rsidR="00B77E94" w:rsidRDefault="00B77E94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477C2497" w14:textId="77777777" w:rsidR="00723DDF" w:rsidRPr="00723DDF" w:rsidRDefault="00723DDF" w:rsidP="001376B2">
            <w:pPr>
              <w:spacing w:after="0" w:line="255" w:lineRule="atLeast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1.4. Участие в системе наставничества не должно наносить ущерба образовательному процессу </w:t>
            </w:r>
            <w:r w:rsidR="001376B2"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</w:t>
            </w:r>
            <w:r w:rsidR="001376B2"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723DDF">
              <w:rPr>
                <w:rFonts w:ascii="Liberation Serif" w:hAnsi="Liberation Serif"/>
                <w:sz w:val="28"/>
                <w:szCs w:val="28"/>
              </w:rPr>
              <w:t xml:space="preserve">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      </w:r>
            <w:r w:rsidR="001376B2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</w:p>
          <w:p w14:paraId="0094979D" w14:textId="77777777" w:rsidR="00B77E94" w:rsidRDefault="00B77E94" w:rsidP="001376B2">
            <w:pPr>
              <w:spacing w:after="0" w:line="255" w:lineRule="atLeast"/>
              <w:ind w:left="270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14:paraId="5F8924F2" w14:textId="77777777" w:rsidR="001376B2" w:rsidRDefault="001376B2" w:rsidP="001376B2">
            <w:pPr>
              <w:spacing w:after="0" w:line="255" w:lineRule="atLeast"/>
              <w:ind w:left="270"/>
              <w:rPr>
                <w:rFonts w:ascii="Liberation Serif" w:hAnsi="Liberation Serif"/>
                <w:b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b/>
                <w:sz w:val="28"/>
                <w:szCs w:val="28"/>
              </w:rPr>
              <w:t xml:space="preserve">2. Цель и задачи системы наставничества. Формы наставничества </w:t>
            </w:r>
          </w:p>
          <w:p w14:paraId="2B5B39A0" w14:textId="77777777" w:rsidR="001376B2" w:rsidRPr="001376B2" w:rsidRDefault="001376B2" w:rsidP="001376B2">
            <w:pPr>
              <w:spacing w:after="0" w:line="255" w:lineRule="atLeast"/>
              <w:ind w:left="270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14:paraId="65BE68AB" w14:textId="77777777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sz w:val="28"/>
                <w:szCs w:val="28"/>
              </w:rPr>
              <w:t>2.1. Цель</w:t>
            </w:r>
            <w:r>
              <w:rPr>
                <w:rFonts w:ascii="Liberation Serif" w:hAnsi="Liberation Serif"/>
                <w:sz w:val="28"/>
                <w:szCs w:val="28"/>
              </w:rPr>
              <w:t>ю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 системы наставничества педагогических работников в </w:t>
            </w:r>
            <w:r>
              <w:rPr>
                <w:rFonts w:ascii="Liberation Serif" w:hAnsi="Liberation Serif"/>
                <w:sz w:val="28"/>
                <w:szCs w:val="28"/>
              </w:rPr>
              <w:t>ГБОУ СО «Серовская школа № 2» является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 реализация комплекса мер по созданию эффективной среды наставничества в образовательно</w:t>
            </w:r>
            <w:r>
              <w:rPr>
                <w:rFonts w:ascii="Liberation Serif" w:hAnsi="Liberation Serif"/>
                <w:sz w:val="28"/>
                <w:szCs w:val="28"/>
              </w:rPr>
              <w:t>м учреждении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>, способствующ</w:t>
            </w:r>
            <w:r>
              <w:rPr>
                <w:rFonts w:ascii="Liberation Serif" w:hAnsi="Liberation Serif"/>
                <w:sz w:val="28"/>
                <w:szCs w:val="28"/>
              </w:rPr>
              <w:t>ая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      </w:r>
          </w:p>
          <w:p w14:paraId="54C25524" w14:textId="77777777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2.2. Задачи системы наставничества педагогических работников: </w:t>
            </w:r>
          </w:p>
          <w:p w14:paraId="3E492AEF" w14:textId="77777777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      </w:r>
          </w:p>
          <w:p w14:paraId="1800D909" w14:textId="77777777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      </w:r>
          </w:p>
          <w:p w14:paraId="7392E94F" w14:textId="77777777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      </w:r>
          </w:p>
          <w:p w14:paraId="660D80FF" w14:textId="77777777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      </w:r>
          </w:p>
          <w:p w14:paraId="2F1A95DF" w14:textId="77777777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- содействовать увеличению числа закрепившихся в профессии педагогических кадров, в том числе молодых/начинающих педагогов; </w:t>
            </w:r>
          </w:p>
          <w:p w14:paraId="29F460AF" w14:textId="77777777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      </w:r>
          </w:p>
          <w:p w14:paraId="1F2DD6CB" w14:textId="77777777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- обеспечивать формирование и развитие профессиональных знаний и навыков педагога, в отношении которого осуществляется наставничество; </w:t>
            </w:r>
          </w:p>
          <w:p w14:paraId="3C95EC95" w14:textId="77777777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      </w:r>
          </w:p>
          <w:p w14:paraId="5EA1EADE" w14:textId="77777777" w:rsidR="00B62FE8" w:rsidRDefault="001376B2" w:rsidP="001376B2">
            <w:pPr>
              <w:spacing w:after="0" w:line="255" w:lineRule="atLeast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1376B2">
              <w:rPr>
                <w:rFonts w:ascii="Liberation Serif" w:hAnsi="Liberation Serif"/>
                <w:sz w:val="28"/>
                <w:szCs w:val="28"/>
              </w:rPr>
              <w:t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      </w:r>
          </w:p>
          <w:p w14:paraId="5AE4DFDD" w14:textId="77777777" w:rsidR="006B30A9" w:rsidRDefault="006B30A9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04BC1F38" w14:textId="6A730DCA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2.3. Ф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>ормы наставничества («педагог – педагог», «руководитель образовательной организации – педагог», «</w:t>
            </w:r>
            <w:r w:rsidR="00F266D4">
              <w:rPr>
                <w:rFonts w:ascii="Liberation Serif" w:hAnsi="Liberation Serif"/>
                <w:sz w:val="28"/>
                <w:szCs w:val="28"/>
              </w:rPr>
              <w:t>педагог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 – студент», и другие) по отношению к наставнику или группе наставляемых. Формы наставничества используются как в одном виде, так и в комплексе в зависимости от запланированных эффектов. </w:t>
            </w:r>
          </w:p>
          <w:p w14:paraId="06B9977B" w14:textId="77777777" w:rsidR="006B30A9" w:rsidRDefault="006B30A9" w:rsidP="001376B2">
            <w:pPr>
              <w:spacing w:after="0" w:line="255" w:lineRule="atLeast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14:paraId="40064F48" w14:textId="196D0731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b/>
                <w:i/>
                <w:sz w:val="28"/>
                <w:szCs w:val="28"/>
              </w:rPr>
              <w:t>Виртуальное (дистанционное) наставничество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сформировать банк данных наставников, делает наставничество доступным для широкого круга лиц. </w:t>
            </w:r>
          </w:p>
          <w:p w14:paraId="07DD93E0" w14:textId="77777777" w:rsidR="006B30A9" w:rsidRDefault="006B30A9" w:rsidP="001376B2">
            <w:pPr>
              <w:spacing w:after="0" w:line="255" w:lineRule="atLeast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14:paraId="4D1C4FE0" w14:textId="18F4F166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b/>
                <w:i/>
                <w:sz w:val="28"/>
                <w:szCs w:val="28"/>
              </w:rPr>
              <w:t>Наставничество в группе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 – форма наставничества, когда один наставник взаимодействует с группой наставляемых одновременно (от двух и более человек). </w:t>
            </w:r>
          </w:p>
          <w:p w14:paraId="47BC0591" w14:textId="77777777" w:rsidR="006B30A9" w:rsidRDefault="006B30A9" w:rsidP="001376B2">
            <w:pPr>
              <w:spacing w:after="0" w:line="255" w:lineRule="atLeast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14:paraId="52313298" w14:textId="5A7EA63B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b/>
                <w:i/>
                <w:sz w:val="28"/>
                <w:szCs w:val="28"/>
              </w:rPr>
              <w:t>Краткосрочное или целеполагающее наставничество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 – наставник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 наставляемый встречаются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по 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 установленному</w:t>
            </w:r>
            <w:proofErr w:type="gramEnd"/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 графику для постановки конкретных целей, ориентированных на определенные краткосрочные результаты. </w:t>
            </w:r>
          </w:p>
          <w:p w14:paraId="763B67A6" w14:textId="77777777" w:rsidR="006B30A9" w:rsidRDefault="006B30A9" w:rsidP="001376B2">
            <w:pPr>
              <w:spacing w:after="0" w:line="255" w:lineRule="atLeast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14:paraId="1D0B8BD8" w14:textId="77777777" w:rsidR="006B30A9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b/>
                <w:i/>
                <w:sz w:val="28"/>
                <w:szCs w:val="28"/>
              </w:rPr>
              <w:t>Реверсивное наставничество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 – профессионал младшего возраста становится наставником опытного работника по вопросам новых тенденций, технологий, а 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опытный педагог становится наставником молодого педагога в вопросах методики и организации учебно-воспитательного процесса. </w:t>
            </w:r>
          </w:p>
          <w:p w14:paraId="36C4E30F" w14:textId="77777777" w:rsidR="006B30A9" w:rsidRDefault="006B30A9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446ED27A" w14:textId="5F00A4F3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b/>
                <w:i/>
                <w:sz w:val="28"/>
                <w:szCs w:val="28"/>
              </w:rPr>
              <w:t>Ситуационное наставничество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 – наставник оказывает помощь или консультацию всякий раз, когда наставляемый нуждается в них. </w:t>
            </w:r>
          </w:p>
          <w:p w14:paraId="627AC677" w14:textId="77777777" w:rsidR="006B30A9" w:rsidRDefault="006B30A9" w:rsidP="001376B2">
            <w:pPr>
              <w:spacing w:after="0" w:line="255" w:lineRule="atLeast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14:paraId="6A8D6351" w14:textId="3A4775B0" w:rsidR="001376B2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76B2">
              <w:rPr>
                <w:rFonts w:ascii="Liberation Serif" w:hAnsi="Liberation Serif"/>
                <w:b/>
                <w:i/>
                <w:sz w:val="28"/>
                <w:szCs w:val="28"/>
              </w:rPr>
              <w:t>Скоростное наставничество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</w:t>
            </w:r>
          </w:p>
          <w:p w14:paraId="3477A510" w14:textId="77777777" w:rsidR="006B30A9" w:rsidRDefault="006B30A9" w:rsidP="001376B2">
            <w:pPr>
              <w:spacing w:after="0" w:line="255" w:lineRule="atLeast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14:paraId="4D2801D4" w14:textId="1B1CA1CB" w:rsidR="00DA72B8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b/>
                <w:i/>
                <w:sz w:val="28"/>
                <w:szCs w:val="28"/>
              </w:rPr>
              <w:t>Традиционная форма</w:t>
            </w:r>
            <w:r w:rsidR="00DA72B8" w:rsidRPr="00DA72B8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наставничества</w:t>
            </w:r>
            <w:r w:rsidRPr="001376B2">
              <w:rPr>
                <w:rFonts w:ascii="Liberation Serif" w:hAnsi="Liberation Serif"/>
                <w:sz w:val="28"/>
                <w:szCs w:val="28"/>
              </w:rPr>
              <w:t xml:space="preserve"> – взаимодействие между более опытным и начинающим работником в течение определенного продолжительного времени. </w:t>
            </w:r>
          </w:p>
          <w:p w14:paraId="561019BA" w14:textId="77777777" w:rsidR="006B30A9" w:rsidRDefault="006B30A9" w:rsidP="001376B2">
            <w:pPr>
              <w:spacing w:after="0" w:line="255" w:lineRule="atLeast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14:paraId="12DAEEF8" w14:textId="6D04391E" w:rsidR="00DA72B8" w:rsidRPr="00A52D59" w:rsidRDefault="001376B2" w:rsidP="001376B2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52D59">
              <w:rPr>
                <w:rFonts w:ascii="Liberation Serif" w:hAnsi="Liberation Serif"/>
                <w:b/>
                <w:i/>
                <w:sz w:val="28"/>
                <w:szCs w:val="28"/>
              </w:rPr>
              <w:t>Форма наставничества «</w:t>
            </w:r>
            <w:r w:rsidR="00A52D59" w:rsidRPr="00A52D59">
              <w:rPr>
                <w:rFonts w:ascii="Liberation Serif" w:hAnsi="Liberation Serif"/>
                <w:b/>
                <w:i/>
                <w:sz w:val="28"/>
                <w:szCs w:val="28"/>
              </w:rPr>
              <w:t>педагог</w:t>
            </w:r>
            <w:r w:rsidRPr="00A52D59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– </w:t>
            </w:r>
            <w:r w:rsidR="00A52D59" w:rsidRPr="00A52D59">
              <w:rPr>
                <w:rFonts w:ascii="Liberation Serif" w:hAnsi="Liberation Serif"/>
                <w:b/>
                <w:i/>
                <w:sz w:val="28"/>
                <w:szCs w:val="28"/>
              </w:rPr>
              <w:t>педагог</w:t>
            </w:r>
            <w:r w:rsidRPr="00A52D59">
              <w:rPr>
                <w:rFonts w:ascii="Liberation Serif" w:hAnsi="Liberation Serif"/>
                <w:b/>
                <w:i/>
                <w:sz w:val="28"/>
                <w:szCs w:val="28"/>
              </w:rPr>
              <w:t>»</w:t>
            </w:r>
            <w:r w:rsidRPr="00A52D59">
              <w:rPr>
                <w:rFonts w:ascii="Liberation Serif" w:hAnsi="Liberation Serif"/>
                <w:sz w:val="28"/>
                <w:szCs w:val="28"/>
              </w:rPr>
              <w:t xml:space="preserve"> 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и сопровождения». </w:t>
            </w:r>
          </w:p>
          <w:p w14:paraId="1F9BEDA6" w14:textId="77777777" w:rsidR="006B30A9" w:rsidRDefault="006B30A9" w:rsidP="001376B2">
            <w:pPr>
              <w:spacing w:after="0" w:line="255" w:lineRule="atLeast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14:paraId="67CAD5A0" w14:textId="77777777" w:rsidR="00DA72B8" w:rsidRPr="00DA72B8" w:rsidRDefault="00DA72B8" w:rsidP="001376B2">
            <w:pPr>
              <w:spacing w:after="0" w:line="255" w:lineRule="atLeast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</w:p>
          <w:p w14:paraId="6B725C13" w14:textId="77777777" w:rsidR="00B62FE8" w:rsidRPr="00DA72B8" w:rsidRDefault="00B62FE8" w:rsidP="00B62FE8">
            <w:pPr>
              <w:spacing w:after="150" w:line="255" w:lineRule="atLeast"/>
              <w:jc w:val="center"/>
              <w:rPr>
                <w:rFonts w:ascii="Liberation Serif" w:eastAsia="Times New Roman" w:hAnsi="Liberation Serif" w:cs="Arial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DA72B8">
              <w:rPr>
                <w:rFonts w:ascii="Liberation Serif" w:eastAsia="Times New Roman" w:hAnsi="Liberation Serif" w:cs="Arial"/>
                <w:b/>
                <w:bCs/>
                <w:color w:val="222222"/>
                <w:sz w:val="28"/>
                <w:szCs w:val="28"/>
                <w:lang w:eastAsia="ru-RU"/>
              </w:rPr>
              <w:t>3. Порядок организации наставничества</w:t>
            </w:r>
          </w:p>
          <w:p w14:paraId="1D4335E6" w14:textId="77777777" w:rsidR="00DA72B8" w:rsidRDefault="00DA72B8" w:rsidP="00DA72B8">
            <w:pPr>
              <w:spacing w:after="15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3.1. Наставничество организуется на основании приказа руководителя </w:t>
            </w:r>
            <w:r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14:paraId="367768BC" w14:textId="77777777" w:rsidR="00DA72B8" w:rsidRPr="00DA72B8" w:rsidRDefault="00DA72B8" w:rsidP="00DA72B8">
            <w:pPr>
              <w:spacing w:after="15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>3.2. Педагогический работник назначается наставником с его письменного согласия</w:t>
            </w:r>
            <w:r w:rsidR="00F266D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14:paraId="1DF9C645" w14:textId="77777777" w:rsidR="00B62FE8" w:rsidRPr="00DA72B8" w:rsidRDefault="00DA72B8" w:rsidP="00DA72B8">
            <w:pPr>
              <w:spacing w:after="150" w:line="255" w:lineRule="atLeast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3.3</w:t>
            </w:r>
            <w:r w:rsidR="00B62FE8" w:rsidRPr="00DA72B8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 Наставляемые определяются путем выявления конкретных проблем у  педагогов, которые можно решить с помощью наставничества.</w:t>
            </w:r>
          </w:p>
          <w:p w14:paraId="123813F8" w14:textId="77777777" w:rsidR="00B62FE8" w:rsidRDefault="00DA72B8" w:rsidP="00B62FE8">
            <w:pPr>
              <w:spacing w:after="150" w:line="255" w:lineRule="atLeast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3.4</w:t>
            </w:r>
            <w:r w:rsidR="00B62FE8" w:rsidRPr="00DA72B8"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  <w:t>. Наставничество устанавливается продолжительностью от одного месяца до одного года в зависимости от его направления и формы.</w:t>
            </w:r>
          </w:p>
          <w:p w14:paraId="0C62CED7" w14:textId="77777777" w:rsidR="00DA72B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3.5</w:t>
            </w:r>
            <w:r w:rsidR="00DA72B8" w:rsidRPr="00DA72B8">
              <w:rPr>
                <w:rFonts w:ascii="Liberation Serif" w:hAnsi="Liberation Serif"/>
                <w:sz w:val="28"/>
                <w:szCs w:val="28"/>
              </w:rPr>
              <w:t xml:space="preserve">. Руководитель </w:t>
            </w:r>
            <w:r w:rsidR="00DA72B8"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="00DA72B8" w:rsidRPr="00DA72B8">
              <w:rPr>
                <w:rFonts w:ascii="Liberation Serif" w:hAnsi="Liberation Serif"/>
                <w:sz w:val="28"/>
                <w:szCs w:val="28"/>
              </w:rPr>
              <w:t xml:space="preserve">: </w:t>
            </w:r>
          </w:p>
          <w:p w14:paraId="45A5B4FE" w14:textId="77777777" w:rsidR="00DA72B8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- осуществляет общее руководство и координацию внедрения системы наставничества педагогических работников в </w:t>
            </w:r>
            <w:r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; </w:t>
            </w:r>
          </w:p>
          <w:p w14:paraId="011D5888" w14:textId="77777777" w:rsidR="00DA72B8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- издает локальные акты образовательной организации о внедрении системы наставничества и организации наставничества педагогических работников в </w:t>
            </w:r>
            <w:r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DA72B8">
              <w:rPr>
                <w:rFonts w:ascii="Liberation Serif" w:hAnsi="Liberation Serif"/>
                <w:sz w:val="28"/>
                <w:szCs w:val="28"/>
              </w:rPr>
              <w:t>; 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</w:t>
            </w:r>
          </w:p>
          <w:p w14:paraId="5DDA0E3B" w14:textId="77777777" w:rsidR="00DA72B8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>- утверждает куратора реал</w:t>
            </w:r>
            <w:r>
              <w:rPr>
                <w:rFonts w:ascii="Liberation Serif" w:hAnsi="Liberation Serif"/>
                <w:sz w:val="28"/>
                <w:szCs w:val="28"/>
              </w:rPr>
              <w:t>изации программ наставничества;</w:t>
            </w:r>
          </w:p>
          <w:p w14:paraId="1160C973" w14:textId="77777777" w:rsidR="00DA72B8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- утверждает Дорожную карту по реализации Положения о системе наставничества педагогических работников в </w:t>
            </w:r>
            <w:r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; </w:t>
            </w:r>
          </w:p>
          <w:p w14:paraId="491D01D1" w14:textId="77777777" w:rsidR="009D7C08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      </w:r>
          </w:p>
          <w:p w14:paraId="78DB7BE0" w14:textId="77777777" w:rsidR="0049289A" w:rsidRDefault="0049289A" w:rsidP="00DA72B8">
            <w:pPr>
              <w:spacing w:after="15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172C2F1F" w14:textId="77777777" w:rsidR="009D7C08" w:rsidRDefault="009D7C08" w:rsidP="00DA72B8">
            <w:pPr>
              <w:spacing w:after="15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3.6</w:t>
            </w:r>
            <w:r w:rsidR="00DA72B8" w:rsidRPr="00DA72B8">
              <w:rPr>
                <w:rFonts w:ascii="Liberation Serif" w:hAnsi="Liberation Serif"/>
                <w:sz w:val="28"/>
                <w:szCs w:val="28"/>
              </w:rPr>
              <w:t xml:space="preserve">. Куратор реализации программ наставничества: </w:t>
            </w:r>
          </w:p>
          <w:p w14:paraId="15187DB9" w14:textId="77777777" w:rsidR="009D7C08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- назначается руководителем </w:t>
            </w:r>
            <w:r w:rsidR="009D7C08"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14:paraId="679BE44B" w14:textId="77777777" w:rsidR="009D7C08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-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      </w:r>
          </w:p>
          <w:p w14:paraId="6291F307" w14:textId="77777777" w:rsidR="009D7C08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- разрабатывает Дорожную карту по реализации Положения о системе наставничества педагогических работников в </w:t>
            </w:r>
            <w:r w:rsidR="009D7C08">
              <w:rPr>
                <w:rFonts w:ascii="Liberation Serif" w:hAnsi="Liberation Serif"/>
                <w:sz w:val="28"/>
                <w:szCs w:val="28"/>
              </w:rPr>
              <w:t>ГБОУ СО «</w:t>
            </w:r>
            <w:r w:rsidR="0049289A">
              <w:rPr>
                <w:rFonts w:ascii="Liberation Serif" w:hAnsi="Liberation Serif"/>
                <w:sz w:val="28"/>
                <w:szCs w:val="28"/>
              </w:rPr>
              <w:t>С</w:t>
            </w:r>
            <w:r w:rsidR="009D7C08">
              <w:rPr>
                <w:rFonts w:ascii="Liberation Serif" w:hAnsi="Liberation Serif"/>
                <w:sz w:val="28"/>
                <w:szCs w:val="28"/>
              </w:rPr>
              <w:t>еровская школа № 2»</w:t>
            </w: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; </w:t>
            </w:r>
          </w:p>
          <w:p w14:paraId="14252EF5" w14:textId="77777777" w:rsidR="009D7C08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- ведет банк </w:t>
            </w:r>
            <w:r w:rsidR="009D7C08">
              <w:rPr>
                <w:rFonts w:ascii="Liberation Serif" w:hAnsi="Liberation Serif"/>
                <w:sz w:val="28"/>
                <w:szCs w:val="28"/>
              </w:rPr>
              <w:t>наставников и наставляемых</w:t>
            </w: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; </w:t>
            </w:r>
          </w:p>
          <w:p w14:paraId="7187378E" w14:textId="77777777" w:rsidR="009D7C08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эффективного; </w:t>
            </w:r>
          </w:p>
          <w:p w14:paraId="6B6B3885" w14:textId="77777777" w:rsidR="009D7C08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- организует повышение уровня профессионального мастерства наставников; - курирует процесс разработки и реализации персонализированных программ наставничества; </w:t>
            </w:r>
          </w:p>
          <w:p w14:paraId="0B6442ED" w14:textId="77777777" w:rsidR="009D7C08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- организует совместно с руководителем </w:t>
            </w:r>
            <w:r w:rsidR="009D7C08"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 мониторинг реализации системы наставничества педагогических работников в образовательно</w:t>
            </w:r>
            <w:r w:rsidR="009D7C08">
              <w:rPr>
                <w:rFonts w:ascii="Liberation Serif" w:hAnsi="Liberation Serif"/>
                <w:sz w:val="28"/>
                <w:szCs w:val="28"/>
              </w:rPr>
              <w:t>м учреждении</w:t>
            </w: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; </w:t>
            </w:r>
          </w:p>
          <w:p w14:paraId="20683446" w14:textId="77777777" w:rsidR="002001BC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>- фиксирует данные о количестве участников персонализированных программ наставничества в формах статистического наблюдения</w:t>
            </w:r>
            <w:r w:rsidR="002001BC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14:paraId="58AA216B" w14:textId="77777777" w:rsidR="0049289A" w:rsidRDefault="00DA72B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A72B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001BC">
              <w:rPr>
                <w:rFonts w:ascii="Liberation Serif" w:hAnsi="Liberation Serif"/>
                <w:sz w:val="28"/>
                <w:szCs w:val="28"/>
              </w:rPr>
              <w:t xml:space="preserve">3.7. </w:t>
            </w:r>
            <w:r w:rsidR="002001BC" w:rsidRPr="002001BC">
              <w:rPr>
                <w:rFonts w:ascii="Liberation Serif" w:hAnsi="Liberation Serif"/>
                <w:sz w:val="28"/>
                <w:szCs w:val="28"/>
              </w:rPr>
              <w:t xml:space="preserve">Формирование наставнических пар (групп) осуществляется по основным критериям: </w:t>
            </w:r>
          </w:p>
          <w:p w14:paraId="11D0E45C" w14:textId="77777777" w:rsidR="002001BC" w:rsidRPr="002001BC" w:rsidRDefault="002001BC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- профессиональный профиль или личный (компетентностный) опыт наставника должны соответствовать запросам наставляемого или наставляемых;  </w:t>
            </w:r>
          </w:p>
          <w:p w14:paraId="15D552C6" w14:textId="77777777" w:rsidR="00DA72B8" w:rsidRPr="002001BC" w:rsidRDefault="002001BC" w:rsidP="009D7C08">
            <w:pPr>
              <w:spacing w:after="0" w:line="255" w:lineRule="atLeast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      </w:r>
          </w:p>
          <w:p w14:paraId="33D535FF" w14:textId="77777777" w:rsidR="0049289A" w:rsidRDefault="0049289A" w:rsidP="009D7C08">
            <w:pPr>
              <w:spacing w:after="0" w:line="255" w:lineRule="atLeast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14:paraId="158536BB" w14:textId="77777777" w:rsidR="009D7C08" w:rsidRPr="009D7C08" w:rsidRDefault="009D7C08" w:rsidP="009D7C08">
            <w:pPr>
              <w:spacing w:after="0" w:line="255" w:lineRule="atLeast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b/>
                <w:sz w:val="28"/>
                <w:szCs w:val="28"/>
              </w:rPr>
              <w:t>4. Права и обязанности наставника</w:t>
            </w:r>
          </w:p>
          <w:p w14:paraId="3291552A" w14:textId="77777777" w:rsidR="0049289A" w:rsidRDefault="0049289A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0C7CECB3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4.1. Права наставника: </w:t>
            </w:r>
          </w:p>
          <w:p w14:paraId="2F914A99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привлекать для оказания помощи наставляемому других педагогических работников </w:t>
            </w:r>
            <w:r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 с их согласия; </w:t>
            </w:r>
          </w:p>
          <w:p w14:paraId="73E79291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      </w:r>
          </w:p>
          <w:p w14:paraId="15EEAD5A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обращаться с заявлением к куратору и руководителю образовательной организации с просьбой о сложении с него обязанностей наставника; </w:t>
            </w:r>
          </w:p>
          <w:p w14:paraId="007D2619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- осуществлять мониторинг деятельности наставляемого в форме личной проверки выполнения заданий. </w:t>
            </w:r>
          </w:p>
          <w:p w14:paraId="5C2B3CBC" w14:textId="77777777" w:rsidR="0049289A" w:rsidRDefault="0049289A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01C5E639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4.2. Обязанности наставника: </w:t>
            </w:r>
          </w:p>
          <w:p w14:paraId="201DC332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руководствоваться требованиями законодательства Российской Федерации, региональными и локальными нормативными правовыми актами </w:t>
            </w:r>
            <w:r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 при осуществлении наставнической деятельности; </w:t>
            </w:r>
          </w:p>
          <w:p w14:paraId="30D60845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      </w:r>
          </w:p>
          <w:p w14:paraId="1E0804E7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создавать условия для созидания и научного поиска, творчества в педагогическом процессе через привлечение к инновационной деятельности; 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      </w:r>
          </w:p>
          <w:p w14:paraId="34B0D07C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      </w:r>
          </w:p>
          <w:p w14:paraId="7E3AF238" w14:textId="77777777" w:rsidR="009D7C08" w:rsidRDefault="009D7C08" w:rsidP="009D7C08">
            <w:pPr>
              <w:spacing w:after="0" w:line="255" w:lineRule="atLeast"/>
              <w:jc w:val="both"/>
            </w:pPr>
            <w:r w:rsidRPr="009D7C08">
              <w:rPr>
                <w:rFonts w:ascii="Liberation Serif" w:hAnsi="Liberation Serif"/>
                <w:sz w:val="28"/>
                <w:szCs w:val="28"/>
              </w:rPr>
              <w:t>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      </w:r>
            <w:r>
              <w:t xml:space="preserve"> </w:t>
            </w:r>
          </w:p>
          <w:p w14:paraId="366B51FE" w14:textId="77777777" w:rsidR="003F00C9" w:rsidRDefault="003F00C9" w:rsidP="009D7C08">
            <w:pPr>
              <w:spacing w:after="150" w:line="255" w:lineRule="atLeast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14:paraId="4E355CA8" w14:textId="77777777" w:rsidR="009D7C08" w:rsidRPr="009D7C08" w:rsidRDefault="009D7C08" w:rsidP="009D7C08">
            <w:pPr>
              <w:spacing w:after="150" w:line="255" w:lineRule="atLeast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b/>
                <w:sz w:val="28"/>
                <w:szCs w:val="28"/>
              </w:rPr>
              <w:t>5. Права и обязанности наставляемого</w:t>
            </w:r>
          </w:p>
          <w:p w14:paraId="70307BA2" w14:textId="77777777" w:rsidR="009D7C08" w:rsidRDefault="009D7C08" w:rsidP="009D7C08">
            <w:pPr>
              <w:spacing w:after="15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5.1. Права наставляемого: </w:t>
            </w:r>
          </w:p>
          <w:p w14:paraId="0F03F78E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систематически повышать свой профессиональный уровень; </w:t>
            </w:r>
          </w:p>
          <w:p w14:paraId="263CC640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участвовать в составлении персонализированной программы наставничества педагогических работников; </w:t>
            </w:r>
          </w:p>
          <w:p w14:paraId="048E398E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обращаться к наставнику за помощью по вопросам, связанным с должностными обязанностями, профессиональной деятельностью; </w:t>
            </w:r>
          </w:p>
          <w:p w14:paraId="5F42A7D1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вносить на рассмотрение предложения по совершенствованию  программ наставничества педагогических работников </w:t>
            </w:r>
            <w:r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; </w:t>
            </w:r>
          </w:p>
          <w:p w14:paraId="1B2CF5B6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обращаться к куратору и руководителю </w:t>
            </w:r>
            <w:r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 с ходатайством о замене наставника. </w:t>
            </w:r>
          </w:p>
          <w:p w14:paraId="26DB1977" w14:textId="77777777" w:rsidR="003F00C9" w:rsidRDefault="003F00C9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3E6CB59C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5.2. Обязанности наставляемого: </w:t>
            </w:r>
          </w:p>
          <w:p w14:paraId="6B7FF12B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>- изучать Федеральный закон от 29 декабря 2012 г. № 273-ФЗ «Об образовании в Российской Федерации», иные федеральные, региональные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      </w:r>
          </w:p>
          <w:p w14:paraId="2653F41C" w14:textId="77777777" w:rsid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реализовывать мероприятия плана персонализированной программы наставничества в установленные сроки; </w:t>
            </w:r>
          </w:p>
          <w:p w14:paraId="7DC8A8D0" w14:textId="77777777" w:rsidR="002001BC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- соблюдать правила внутреннего трудового распорядка </w:t>
            </w:r>
            <w:r w:rsidR="002001BC"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; </w:t>
            </w:r>
          </w:p>
          <w:p w14:paraId="1601412E" w14:textId="77777777" w:rsidR="002001BC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</w:t>
            </w:r>
            <w:r w:rsidR="002001BC">
              <w:rPr>
                <w:rFonts w:ascii="Liberation Serif" w:hAnsi="Liberation Serif"/>
                <w:sz w:val="28"/>
                <w:szCs w:val="28"/>
              </w:rPr>
              <w:t>м учреждении</w:t>
            </w: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; </w:t>
            </w:r>
          </w:p>
          <w:p w14:paraId="492E40E0" w14:textId="77777777" w:rsidR="002001BC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выполнять указания и рекомендации наставника по исполнению должностных, профессиональных обязанностей; </w:t>
            </w:r>
          </w:p>
          <w:p w14:paraId="0E7BAFF0" w14:textId="77777777" w:rsidR="002001BC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совершенствовать профессиональные навыки, практические приемы и способы качественного исполнения должностных обязанностей; </w:t>
            </w:r>
          </w:p>
          <w:p w14:paraId="3A194681" w14:textId="77777777" w:rsidR="002001BC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 xml:space="preserve">- устранять совместно с наставником допущенные ошибки и выявленные затруднения; </w:t>
            </w:r>
          </w:p>
          <w:p w14:paraId="76B2A52B" w14:textId="77777777" w:rsidR="009D7C08" w:rsidRPr="009D7C08" w:rsidRDefault="009D7C08" w:rsidP="009D7C08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D7C08">
              <w:rPr>
                <w:rFonts w:ascii="Liberation Serif" w:hAnsi="Liberation Serif"/>
                <w:sz w:val="28"/>
                <w:szCs w:val="28"/>
              </w:rPr>
              <w:t>- учиться у наставника передовым, инновационным методам и формам работы, правильно строить свои взаимоотношения с ним.</w:t>
            </w:r>
            <w:r w:rsidRPr="00B62FE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</w:t>
            </w:r>
          </w:p>
          <w:p w14:paraId="3E774873" w14:textId="77777777" w:rsidR="009D7C08" w:rsidRDefault="009D7C08" w:rsidP="009D7C08">
            <w:pPr>
              <w:spacing w:after="150" w:line="255" w:lineRule="atLeast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012337ED" w14:textId="77777777" w:rsidR="002001BC" w:rsidRPr="002001BC" w:rsidRDefault="002001BC" w:rsidP="002001BC">
            <w:pPr>
              <w:spacing w:after="0" w:line="255" w:lineRule="atLeast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001BC">
              <w:rPr>
                <w:rFonts w:ascii="Liberation Serif" w:hAnsi="Liberation Serif"/>
                <w:b/>
                <w:sz w:val="28"/>
                <w:szCs w:val="28"/>
              </w:rPr>
              <w:t>6. Завершение персонализированной программы наставничества</w:t>
            </w:r>
          </w:p>
          <w:p w14:paraId="3F2531E6" w14:textId="77777777" w:rsidR="002001BC" w:rsidRDefault="002001BC" w:rsidP="002001BC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.1. </w:t>
            </w:r>
            <w:r w:rsidR="003F00C9">
              <w:rPr>
                <w:rFonts w:ascii="Liberation Serif" w:hAnsi="Liberation Serif"/>
                <w:sz w:val="28"/>
                <w:szCs w:val="28"/>
              </w:rPr>
              <w:t>Окончание действия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  программы наставничества происходит в случае: </w:t>
            </w:r>
          </w:p>
          <w:p w14:paraId="10F8243E" w14:textId="77777777" w:rsidR="002001BC" w:rsidRDefault="002001BC" w:rsidP="002001BC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- завершения плана мероприятий персонализированной программы наставничества в полном объеме; </w:t>
            </w:r>
          </w:p>
          <w:p w14:paraId="1A931BBE" w14:textId="77777777" w:rsidR="002001BC" w:rsidRDefault="002001BC" w:rsidP="002001BC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- по инициативе наставника или наставляемого и/или обоюдному решению (по уважительным обстоятельствам); </w:t>
            </w:r>
          </w:p>
          <w:p w14:paraId="189C0ADD" w14:textId="77777777" w:rsidR="002001BC" w:rsidRDefault="002001BC" w:rsidP="002001BC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001BC">
              <w:rPr>
                <w:rFonts w:ascii="Liberation Serif" w:hAnsi="Liberation Serif"/>
                <w:sz w:val="28"/>
                <w:szCs w:val="28"/>
              </w:rPr>
              <w:t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</w:t>
            </w:r>
            <w:r>
              <w:rPr>
                <w:rFonts w:ascii="Liberation Serif" w:hAnsi="Liberation Serif"/>
                <w:sz w:val="28"/>
                <w:szCs w:val="28"/>
              </w:rPr>
              <w:t>/или наставляемого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). </w:t>
            </w:r>
          </w:p>
          <w:p w14:paraId="355974A9" w14:textId="77777777" w:rsidR="002001BC" w:rsidRDefault="002001BC" w:rsidP="002001BC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.2. </w:t>
            </w:r>
            <w:r w:rsidR="003F00C9">
              <w:rPr>
                <w:rFonts w:ascii="Liberation Serif" w:hAnsi="Liberation Serif"/>
                <w:sz w:val="28"/>
                <w:szCs w:val="28"/>
              </w:rPr>
              <w:t>П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</w:t>
            </w:r>
            <w:r>
              <w:rPr>
                <w:rFonts w:ascii="Liberation Serif" w:hAnsi="Liberation Serif"/>
                <w:sz w:val="28"/>
                <w:szCs w:val="28"/>
              </w:rPr>
              <w:t>или корректировка ее содержания.</w:t>
            </w:r>
          </w:p>
          <w:p w14:paraId="43DD4FF6" w14:textId="77777777" w:rsidR="002001BC" w:rsidRDefault="002001BC" w:rsidP="002001BC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1C515EAB" w14:textId="77777777" w:rsidR="002001BC" w:rsidRDefault="002001BC" w:rsidP="002001BC">
            <w:pPr>
              <w:spacing w:after="0" w:line="255" w:lineRule="atLeas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7</w:t>
            </w:r>
            <w:r w:rsidRPr="002001BC">
              <w:rPr>
                <w:rFonts w:ascii="Liberation Serif" w:hAnsi="Liberation Serif"/>
                <w:b/>
                <w:sz w:val="28"/>
                <w:szCs w:val="28"/>
              </w:rPr>
              <w:t xml:space="preserve">. Условия публикации результатов персонализированной программы наставничества педагогических работников на сайте 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ГБОУ СО «Серовская школа № 2»</w:t>
            </w:r>
          </w:p>
          <w:p w14:paraId="78A998D7" w14:textId="77777777" w:rsidR="002001BC" w:rsidRDefault="002001BC" w:rsidP="002001BC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.1. Для размещения информации о реализации персонализированной программы наставничества педагогических работников на официальном сайте </w:t>
            </w:r>
            <w:r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 создае</w:t>
            </w:r>
            <w:r>
              <w:rPr>
                <w:rFonts w:ascii="Liberation Serif" w:hAnsi="Liberation Serif"/>
                <w:sz w:val="28"/>
                <w:szCs w:val="28"/>
              </w:rPr>
              <w:t>тся специальный раздел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.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</w:t>
            </w:r>
            <w:proofErr w:type="spellStart"/>
            <w:r w:rsidRPr="002001BC">
              <w:rPr>
                <w:rFonts w:ascii="Liberation Serif" w:hAnsi="Liberation Serif"/>
                <w:sz w:val="28"/>
                <w:szCs w:val="28"/>
              </w:rPr>
              <w:t>нормативноправовая</w:t>
            </w:r>
            <w:proofErr w:type="spellEnd"/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</w:t>
            </w:r>
            <w:r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</w:p>
          <w:p w14:paraId="1D595E54" w14:textId="1AFAC38B" w:rsidR="002001BC" w:rsidRDefault="002001BC" w:rsidP="002001BC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7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>.2. Результаты персонализированных программ наставничества педагогических работников в образовательно</w:t>
            </w:r>
            <w:r>
              <w:rPr>
                <w:rFonts w:ascii="Liberation Serif" w:hAnsi="Liberation Serif"/>
                <w:sz w:val="28"/>
                <w:szCs w:val="28"/>
              </w:rPr>
              <w:t>м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учреждении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 публикуются после их завершения. </w:t>
            </w:r>
          </w:p>
          <w:p w14:paraId="212C747A" w14:textId="417D4303" w:rsidR="006B30A9" w:rsidRDefault="006B30A9" w:rsidP="002001BC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7D80A9FF" w14:textId="77777777" w:rsidR="006B30A9" w:rsidRDefault="006B30A9" w:rsidP="002001BC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0884777D" w14:textId="77777777" w:rsidR="002001BC" w:rsidRPr="002001BC" w:rsidRDefault="002001BC" w:rsidP="002001BC">
            <w:pPr>
              <w:spacing w:after="0" w:line="255" w:lineRule="atLeast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001BC">
              <w:rPr>
                <w:rFonts w:ascii="Liberation Serif" w:hAnsi="Liberation Serif"/>
                <w:b/>
                <w:sz w:val="28"/>
                <w:szCs w:val="28"/>
              </w:rPr>
              <w:t>8. Заключительные положения</w:t>
            </w:r>
          </w:p>
          <w:p w14:paraId="5CE8A803" w14:textId="77777777" w:rsidR="002001BC" w:rsidRDefault="002001BC" w:rsidP="002001BC">
            <w:pPr>
              <w:spacing w:after="0" w:line="255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.1. Настоящее Положение вступает в силу с момента утверждения руководителем </w:t>
            </w:r>
            <w:r>
              <w:rPr>
                <w:rFonts w:ascii="Liberation Serif" w:hAnsi="Liberation Serif"/>
                <w:sz w:val="28"/>
                <w:szCs w:val="28"/>
              </w:rPr>
              <w:t>ГБОУ СО «Серовская школа № 2»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 xml:space="preserve"> и действует бессрочно. </w:t>
            </w:r>
          </w:p>
          <w:p w14:paraId="64825E5E" w14:textId="77777777" w:rsidR="00B62FE8" w:rsidRPr="002001BC" w:rsidRDefault="002001BC" w:rsidP="002001BC">
            <w:pPr>
              <w:spacing w:after="0" w:line="255" w:lineRule="atLeast"/>
              <w:jc w:val="both"/>
              <w:rPr>
                <w:rFonts w:ascii="Liberation Serif" w:eastAsia="Times New Roman" w:hAnsi="Liberation Serif" w:cs="Arial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>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</w:t>
            </w:r>
            <w:r>
              <w:rPr>
                <w:rFonts w:ascii="Liberation Serif" w:hAnsi="Liberation Serif"/>
                <w:sz w:val="28"/>
                <w:szCs w:val="28"/>
              </w:rPr>
              <w:t>го учреждения</w:t>
            </w:r>
            <w:r w:rsidRPr="002001BC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</w:tbl>
    <w:p w14:paraId="43170FF7" w14:textId="77777777" w:rsidR="002001BC" w:rsidRDefault="002001BC"/>
    <w:sectPr w:rsidR="002001BC" w:rsidSect="006B30A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741"/>
    <w:multiLevelType w:val="multilevel"/>
    <w:tmpl w:val="7FE2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4796A"/>
    <w:multiLevelType w:val="multilevel"/>
    <w:tmpl w:val="73B2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91CF7"/>
    <w:multiLevelType w:val="multilevel"/>
    <w:tmpl w:val="E7EE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0677E"/>
    <w:multiLevelType w:val="multilevel"/>
    <w:tmpl w:val="1344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C65D8"/>
    <w:multiLevelType w:val="multilevel"/>
    <w:tmpl w:val="B956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066C8"/>
    <w:multiLevelType w:val="multilevel"/>
    <w:tmpl w:val="A1F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017A9"/>
    <w:multiLevelType w:val="multilevel"/>
    <w:tmpl w:val="C952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457E7"/>
    <w:multiLevelType w:val="multilevel"/>
    <w:tmpl w:val="DD0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6A0AC0"/>
    <w:multiLevelType w:val="multilevel"/>
    <w:tmpl w:val="2574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03D64"/>
    <w:multiLevelType w:val="multilevel"/>
    <w:tmpl w:val="BE3A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46DBC"/>
    <w:multiLevelType w:val="multilevel"/>
    <w:tmpl w:val="379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4D6F19"/>
    <w:multiLevelType w:val="multilevel"/>
    <w:tmpl w:val="AFA6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5D"/>
    <w:rsid w:val="00110A85"/>
    <w:rsid w:val="00131597"/>
    <w:rsid w:val="001376B2"/>
    <w:rsid w:val="002001BC"/>
    <w:rsid w:val="002703A2"/>
    <w:rsid w:val="002D3ED7"/>
    <w:rsid w:val="00333A2B"/>
    <w:rsid w:val="003F00C9"/>
    <w:rsid w:val="0049289A"/>
    <w:rsid w:val="006B30A9"/>
    <w:rsid w:val="00723DDF"/>
    <w:rsid w:val="0079325F"/>
    <w:rsid w:val="009D7C08"/>
    <w:rsid w:val="00A52D59"/>
    <w:rsid w:val="00B62FE8"/>
    <w:rsid w:val="00B77E94"/>
    <w:rsid w:val="00C1751D"/>
    <w:rsid w:val="00C43859"/>
    <w:rsid w:val="00CA1B9D"/>
    <w:rsid w:val="00DA72B8"/>
    <w:rsid w:val="00DB6566"/>
    <w:rsid w:val="00EA175D"/>
    <w:rsid w:val="00F2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475E"/>
  <w15:docId w15:val="{EA993F2A-E47D-44AC-9BFE-F9AA81D2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2529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79961764263</dc:creator>
  <cp:lastModifiedBy>User</cp:lastModifiedBy>
  <cp:revision>6</cp:revision>
  <dcterms:created xsi:type="dcterms:W3CDTF">2022-04-06T12:09:00Z</dcterms:created>
  <dcterms:modified xsi:type="dcterms:W3CDTF">2022-04-12T20:05:00Z</dcterms:modified>
</cp:coreProperties>
</file>