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23615" w14:textId="3A4E1419" w:rsidR="00570D27" w:rsidRDefault="00570D27" w:rsidP="00570D27">
      <w:pPr>
        <w:ind w:hanging="284"/>
        <w:jc w:val="center"/>
        <w:rPr>
          <w:rFonts w:ascii="Liberation Serif" w:hAnsi="Liberation Serif"/>
          <w:b/>
          <w:sz w:val="28"/>
          <w:szCs w:val="28"/>
        </w:rPr>
      </w:pPr>
      <w:r w:rsidRPr="00570D27"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7F30CFDE" wp14:editId="07DA3031">
            <wp:extent cx="5859419" cy="9823313"/>
            <wp:effectExtent l="0" t="635" r="7620" b="7620"/>
            <wp:docPr id="1" name="Рисунок 1" descr="C:\Users\User\Downloads\дорожная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дорожная кар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69058" cy="983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61DB5" w14:textId="77777777" w:rsidR="00570D27" w:rsidRDefault="00570D27" w:rsidP="00330357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3294"/>
        <w:gridCol w:w="2842"/>
        <w:gridCol w:w="4621"/>
        <w:gridCol w:w="2085"/>
        <w:gridCol w:w="2188"/>
      </w:tblGrid>
      <w:tr w:rsidR="001003F6" w:rsidRPr="00370039" w14:paraId="79613C51" w14:textId="77777777" w:rsidTr="00570D27">
        <w:trPr>
          <w:trHeight w:val="444"/>
        </w:trPr>
        <w:tc>
          <w:tcPr>
            <w:tcW w:w="515" w:type="dxa"/>
          </w:tcPr>
          <w:p w14:paraId="78BD774E" w14:textId="77777777" w:rsidR="001003F6" w:rsidRPr="00370039" w:rsidRDefault="001003F6" w:rsidP="00570D27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14:paraId="1796E147" w14:textId="77777777" w:rsidR="001003F6" w:rsidRPr="00370039" w:rsidRDefault="001003F6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42" w:type="dxa"/>
          </w:tcPr>
          <w:p w14:paraId="124D10AD" w14:textId="6CF4278D" w:rsidR="001003F6" w:rsidRPr="00C74675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003F6">
              <w:rPr>
                <w:rFonts w:ascii="Liberation Serif" w:hAnsi="Liberation Serif"/>
                <w:sz w:val="24"/>
                <w:szCs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4621" w:type="dxa"/>
          </w:tcPr>
          <w:p w14:paraId="35A0AB36" w14:textId="77777777" w:rsidR="001003F6" w:rsidRPr="001003F6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003F6">
              <w:rPr>
                <w:rFonts w:ascii="Liberation Serif" w:hAnsi="Liberation Serif"/>
                <w:sz w:val="24"/>
                <w:szCs w:val="24"/>
              </w:rPr>
              <w:t xml:space="preserve">1) Проведение мониторинга по выявлению предварительных запросов от потенциальных наставляемых и о заинтересованных в наставничестве. </w:t>
            </w:r>
          </w:p>
          <w:p w14:paraId="318572F2" w14:textId="6FD519F8" w:rsidR="001003F6" w:rsidRPr="002B64C2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003F6">
              <w:rPr>
                <w:rFonts w:ascii="Liberation Serif" w:hAnsi="Liberation Serif"/>
                <w:sz w:val="24"/>
                <w:szCs w:val="24"/>
              </w:rPr>
              <w:t>2) Проведение административного совещания по вопросам реализации целевой модели наставничества. Выбор форм и программ наставничества</w:t>
            </w:r>
          </w:p>
        </w:tc>
        <w:tc>
          <w:tcPr>
            <w:tcW w:w="2085" w:type="dxa"/>
          </w:tcPr>
          <w:p w14:paraId="7C705110" w14:textId="2DF7B777" w:rsidR="00570D27" w:rsidRDefault="00570D27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</w:t>
            </w:r>
          </w:p>
          <w:p w14:paraId="5A45F47D" w14:textId="58778684" w:rsidR="001003F6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  <w:p w14:paraId="67978D4C" w14:textId="05D344F0" w:rsidR="001003F6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2022г.</w:t>
            </w:r>
          </w:p>
        </w:tc>
        <w:tc>
          <w:tcPr>
            <w:tcW w:w="2188" w:type="dxa"/>
          </w:tcPr>
          <w:p w14:paraId="27B778FA" w14:textId="77777777" w:rsidR="001003F6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  <w:p w14:paraId="3C147F37" w14:textId="05BC5F4D" w:rsidR="001003F6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Алексеева Е.А.</w:t>
            </w:r>
          </w:p>
        </w:tc>
      </w:tr>
      <w:tr w:rsidR="00DA2249" w:rsidRPr="00370039" w14:paraId="3E5C5A58" w14:textId="77777777" w:rsidTr="00570D27">
        <w:tc>
          <w:tcPr>
            <w:tcW w:w="515" w:type="dxa"/>
          </w:tcPr>
          <w:p w14:paraId="110E72CE" w14:textId="77777777" w:rsidR="00370039" w:rsidRPr="00370039" w:rsidRDefault="00370039" w:rsidP="0033035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b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14:paraId="7256F51E" w14:textId="77777777" w:rsidR="00370039" w:rsidRPr="00370039" w:rsidRDefault="00370039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sz w:val="24"/>
                <w:szCs w:val="24"/>
              </w:rPr>
              <w:t>Формирование банка наставляемых</w:t>
            </w:r>
          </w:p>
        </w:tc>
        <w:tc>
          <w:tcPr>
            <w:tcW w:w="2842" w:type="dxa"/>
          </w:tcPr>
          <w:p w14:paraId="719AF681" w14:textId="3FA3AC90" w:rsidR="00370039" w:rsidRPr="00370039" w:rsidRDefault="005571DA" w:rsidP="00184C0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Сбор данных и формирование базы</w:t>
            </w:r>
          </w:p>
        </w:tc>
        <w:tc>
          <w:tcPr>
            <w:tcW w:w="4621" w:type="dxa"/>
          </w:tcPr>
          <w:p w14:paraId="783FF117" w14:textId="5A51E013" w:rsidR="001003F6" w:rsidRDefault="001003F6" w:rsidP="00184C0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003F6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  <w:r w:rsidRPr="001003F6">
              <w:rPr>
                <w:rFonts w:ascii="Liberation Serif" w:hAnsi="Liberation Serif"/>
                <w:sz w:val="24"/>
                <w:szCs w:val="24"/>
              </w:rPr>
              <w:t>Проведение</w:t>
            </w:r>
            <w:r w:rsidRPr="001003F6">
              <w:rPr>
                <w:rFonts w:ascii="Liberation Serif" w:hAnsi="Liberation Serif"/>
                <w:sz w:val="24"/>
                <w:szCs w:val="24"/>
              </w:rPr>
              <w:tab/>
              <w:t>анкетирования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003F6">
              <w:rPr>
                <w:rFonts w:ascii="Liberation Serif" w:hAnsi="Liberation Serif"/>
                <w:sz w:val="24"/>
                <w:szCs w:val="24"/>
              </w:rPr>
              <w:t>среди педагогов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1003F6">
              <w:rPr>
                <w:rFonts w:ascii="Liberation Serif" w:hAnsi="Liberation Serif"/>
                <w:sz w:val="24"/>
                <w:szCs w:val="24"/>
              </w:rPr>
              <w:t xml:space="preserve"> желающих принять участие в программе наставничества.</w:t>
            </w:r>
          </w:p>
          <w:p w14:paraId="00565571" w14:textId="7A2BD127" w:rsidR="001003F6" w:rsidRPr="00370039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1003F6">
              <w:rPr>
                <w:rFonts w:ascii="Liberation Serif" w:hAnsi="Liberation Serif"/>
                <w:sz w:val="24"/>
                <w:szCs w:val="24"/>
              </w:rPr>
              <w:t>)Формирование банка данных наставляемых, обеспечение согласий на сбор и обработку персональных данных.</w:t>
            </w:r>
          </w:p>
        </w:tc>
        <w:tc>
          <w:tcPr>
            <w:tcW w:w="2085" w:type="dxa"/>
          </w:tcPr>
          <w:p w14:paraId="2B9962D7" w14:textId="18BEF4A9" w:rsidR="00370039" w:rsidRDefault="001003F6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  <w:p w14:paraId="0B188C5F" w14:textId="55462934" w:rsidR="001003F6" w:rsidRPr="00370039" w:rsidRDefault="001003F6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2022г.</w:t>
            </w:r>
          </w:p>
        </w:tc>
        <w:tc>
          <w:tcPr>
            <w:tcW w:w="2188" w:type="dxa"/>
          </w:tcPr>
          <w:p w14:paraId="611DCF1F" w14:textId="77777777" w:rsidR="001003F6" w:rsidRPr="001003F6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003F6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  <w:p w14:paraId="47CDD475" w14:textId="4F9FD3E5" w:rsidR="00370039" w:rsidRPr="00370039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003F6">
              <w:rPr>
                <w:rFonts w:ascii="Liberation Serif" w:hAnsi="Liberation Serif"/>
                <w:sz w:val="24"/>
                <w:szCs w:val="24"/>
              </w:rPr>
              <w:t>Алексеева Е.А.</w:t>
            </w:r>
          </w:p>
        </w:tc>
      </w:tr>
      <w:tr w:rsidR="00DA2249" w:rsidRPr="00370039" w14:paraId="7467A07E" w14:textId="77777777" w:rsidTr="00570D27">
        <w:tc>
          <w:tcPr>
            <w:tcW w:w="515" w:type="dxa"/>
          </w:tcPr>
          <w:p w14:paraId="7802C851" w14:textId="77777777" w:rsidR="001003F6" w:rsidRPr="00370039" w:rsidRDefault="001003F6" w:rsidP="001003F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b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14:paraId="1DCBD047" w14:textId="77777777" w:rsidR="001003F6" w:rsidRPr="00370039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2842" w:type="dxa"/>
          </w:tcPr>
          <w:p w14:paraId="62D5B19D" w14:textId="0B8520F9" w:rsidR="001003F6" w:rsidRPr="00370039" w:rsidRDefault="005571DA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571DA">
              <w:rPr>
                <w:rFonts w:ascii="Liberation Serif" w:hAnsi="Liberation Serif"/>
                <w:sz w:val="24"/>
                <w:szCs w:val="24"/>
              </w:rPr>
              <w:t>Сбор данных и формирование базы</w:t>
            </w:r>
          </w:p>
        </w:tc>
        <w:tc>
          <w:tcPr>
            <w:tcW w:w="4621" w:type="dxa"/>
          </w:tcPr>
          <w:p w14:paraId="2F01E938" w14:textId="60EF9937" w:rsidR="001003F6" w:rsidRPr="00370039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sz w:val="24"/>
                <w:szCs w:val="24"/>
              </w:rPr>
              <w:t xml:space="preserve"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</w:t>
            </w:r>
          </w:p>
          <w:p w14:paraId="775CD05F" w14:textId="77777777" w:rsidR="001003F6" w:rsidRPr="00370039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sz w:val="24"/>
                <w:szCs w:val="24"/>
              </w:rPr>
              <w:t>2) Формирование банка данных наставников, обеспечение согласий на сбор и обработку персональных данных</w:t>
            </w:r>
          </w:p>
        </w:tc>
        <w:tc>
          <w:tcPr>
            <w:tcW w:w="2085" w:type="dxa"/>
          </w:tcPr>
          <w:p w14:paraId="7D2C8766" w14:textId="77777777" w:rsidR="001003F6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  <w:p w14:paraId="3EB2D435" w14:textId="30534007" w:rsidR="001003F6" w:rsidRPr="00370039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2022г.</w:t>
            </w:r>
          </w:p>
        </w:tc>
        <w:tc>
          <w:tcPr>
            <w:tcW w:w="2188" w:type="dxa"/>
          </w:tcPr>
          <w:p w14:paraId="04CC1CA5" w14:textId="77777777" w:rsidR="001003F6" w:rsidRPr="001003F6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003F6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  <w:p w14:paraId="6D83CD4B" w14:textId="2573A016" w:rsidR="001003F6" w:rsidRPr="00370039" w:rsidRDefault="001003F6" w:rsidP="001003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003F6">
              <w:rPr>
                <w:rFonts w:ascii="Liberation Serif" w:hAnsi="Liberation Serif"/>
                <w:sz w:val="24"/>
                <w:szCs w:val="24"/>
              </w:rPr>
              <w:t>Алексеева Е.А.</w:t>
            </w:r>
          </w:p>
        </w:tc>
      </w:tr>
      <w:tr w:rsidR="005571DA" w:rsidRPr="00370039" w14:paraId="3F9FA0ED" w14:textId="77777777" w:rsidTr="00570D27">
        <w:trPr>
          <w:trHeight w:val="756"/>
        </w:trPr>
        <w:tc>
          <w:tcPr>
            <w:tcW w:w="515" w:type="dxa"/>
            <w:vMerge w:val="restart"/>
          </w:tcPr>
          <w:p w14:paraId="4684F17E" w14:textId="77777777" w:rsidR="005571DA" w:rsidRPr="00370039" w:rsidRDefault="005571DA" w:rsidP="0033035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b/>
                <w:sz w:val="24"/>
                <w:szCs w:val="24"/>
              </w:rPr>
              <w:t>4.</w:t>
            </w:r>
          </w:p>
        </w:tc>
        <w:tc>
          <w:tcPr>
            <w:tcW w:w="3294" w:type="dxa"/>
            <w:vMerge w:val="restart"/>
          </w:tcPr>
          <w:p w14:paraId="75314204" w14:textId="77777777" w:rsidR="005571DA" w:rsidRPr="00370039" w:rsidRDefault="005571DA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sz w:val="24"/>
                <w:szCs w:val="24"/>
              </w:rPr>
              <w:t>Отбор и обучение</w:t>
            </w:r>
          </w:p>
        </w:tc>
        <w:tc>
          <w:tcPr>
            <w:tcW w:w="2842" w:type="dxa"/>
          </w:tcPr>
          <w:p w14:paraId="1272ECF5" w14:textId="77777777" w:rsidR="005571DA" w:rsidRPr="005571DA" w:rsidRDefault="005571DA" w:rsidP="0055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DA">
              <w:rPr>
                <w:rFonts w:ascii="Times New Roman" w:hAnsi="Times New Roman" w:cs="Times New Roman"/>
                <w:sz w:val="24"/>
                <w:szCs w:val="24"/>
              </w:rPr>
              <w:t>Выявление наставников, входящих</w:t>
            </w:r>
            <w:r w:rsidRPr="005571DA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5571DA">
              <w:rPr>
                <w:rFonts w:ascii="Times New Roman" w:hAnsi="Times New Roman" w:cs="Times New Roman"/>
                <w:sz w:val="24"/>
                <w:szCs w:val="24"/>
              </w:rPr>
              <w:tab/>
              <w:t>базу потенциальных</w:t>
            </w:r>
          </w:p>
          <w:p w14:paraId="4C78C0C2" w14:textId="5DF9414D" w:rsidR="005571DA" w:rsidRPr="005571DA" w:rsidRDefault="005571DA" w:rsidP="0055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DA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4621" w:type="dxa"/>
          </w:tcPr>
          <w:p w14:paraId="340F7CA4" w14:textId="6D0C8F2C" w:rsidR="005571DA" w:rsidRPr="00370039" w:rsidRDefault="005571DA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571DA">
              <w:rPr>
                <w:rFonts w:ascii="Liberation Serif" w:hAnsi="Liberation Serif"/>
                <w:sz w:val="24"/>
                <w:szCs w:val="24"/>
              </w:rPr>
              <w:t>Прове</w:t>
            </w:r>
            <w:r>
              <w:rPr>
                <w:rFonts w:ascii="Liberation Serif" w:hAnsi="Liberation Serif"/>
                <w:sz w:val="24"/>
                <w:szCs w:val="24"/>
              </w:rPr>
              <w:t>дение</w:t>
            </w:r>
            <w:r w:rsidRPr="005571DA">
              <w:rPr>
                <w:rFonts w:ascii="Liberation Serif" w:hAnsi="Liberation Serif"/>
                <w:sz w:val="24"/>
                <w:szCs w:val="24"/>
              </w:rPr>
              <w:t xml:space="preserve"> анализ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5571DA">
              <w:rPr>
                <w:rFonts w:ascii="Liberation Serif" w:hAnsi="Liberation Serif"/>
                <w:sz w:val="24"/>
                <w:szCs w:val="24"/>
              </w:rPr>
              <w:t xml:space="preserve"> базы наставников и выб</w:t>
            </w:r>
            <w:r>
              <w:rPr>
                <w:rFonts w:ascii="Liberation Serif" w:hAnsi="Liberation Serif"/>
                <w:sz w:val="24"/>
                <w:szCs w:val="24"/>
              </w:rPr>
              <w:t>ор</w:t>
            </w:r>
            <w:r w:rsidRPr="005571DA">
              <w:rPr>
                <w:rFonts w:ascii="Liberation Serif" w:hAnsi="Liberation Serif"/>
                <w:sz w:val="24"/>
                <w:szCs w:val="24"/>
              </w:rPr>
              <w:t xml:space="preserve"> подходящих для конкретной формы.</w:t>
            </w:r>
          </w:p>
        </w:tc>
        <w:tc>
          <w:tcPr>
            <w:tcW w:w="2085" w:type="dxa"/>
          </w:tcPr>
          <w:p w14:paraId="52AA74FA" w14:textId="60019DEA" w:rsidR="005571DA" w:rsidRDefault="005571DA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  <w:p w14:paraId="512D6D0E" w14:textId="292F6EE4" w:rsidR="005571DA" w:rsidRPr="00370039" w:rsidRDefault="005571DA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2022г.</w:t>
            </w:r>
          </w:p>
        </w:tc>
        <w:tc>
          <w:tcPr>
            <w:tcW w:w="2188" w:type="dxa"/>
          </w:tcPr>
          <w:p w14:paraId="56BD84E1" w14:textId="61F164FA" w:rsidR="005571DA" w:rsidRPr="00370039" w:rsidRDefault="005571DA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571DA">
              <w:rPr>
                <w:rFonts w:ascii="Liberation Serif" w:hAnsi="Liberation Serif"/>
                <w:sz w:val="24"/>
                <w:szCs w:val="24"/>
              </w:rPr>
              <w:t>Администрация образовательного учреждения</w:t>
            </w:r>
          </w:p>
        </w:tc>
      </w:tr>
      <w:tr w:rsidR="005571DA" w:rsidRPr="00370039" w14:paraId="78A45780" w14:textId="77777777" w:rsidTr="00570D27">
        <w:trPr>
          <w:trHeight w:val="1200"/>
        </w:trPr>
        <w:tc>
          <w:tcPr>
            <w:tcW w:w="515" w:type="dxa"/>
            <w:vMerge/>
          </w:tcPr>
          <w:p w14:paraId="224267DA" w14:textId="77777777" w:rsidR="005571DA" w:rsidRPr="00370039" w:rsidRDefault="005571DA" w:rsidP="0033035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14:paraId="6896C95F" w14:textId="77777777" w:rsidR="005571DA" w:rsidRPr="00370039" w:rsidRDefault="005571DA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42" w:type="dxa"/>
          </w:tcPr>
          <w:p w14:paraId="39AC75A0" w14:textId="77777777" w:rsidR="005571DA" w:rsidRDefault="005571DA" w:rsidP="0055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DA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  <w:p w14:paraId="5C2F140F" w14:textId="0793518E" w:rsidR="005571DA" w:rsidRPr="005571DA" w:rsidRDefault="005571DA" w:rsidP="0055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DA">
              <w:rPr>
                <w:rFonts w:ascii="Times New Roman" w:hAnsi="Times New Roman" w:cs="Times New Roman"/>
                <w:sz w:val="24"/>
                <w:szCs w:val="24"/>
              </w:rPr>
              <w:t>для работы</w:t>
            </w:r>
            <w:r w:rsidRPr="005571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571DA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14:paraId="7BB81DAC" w14:textId="1521617D" w:rsidR="005571DA" w:rsidRPr="005571DA" w:rsidRDefault="005571DA" w:rsidP="0055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DA"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</w:p>
        </w:tc>
        <w:tc>
          <w:tcPr>
            <w:tcW w:w="4621" w:type="dxa"/>
          </w:tcPr>
          <w:p w14:paraId="23ECF2AE" w14:textId="25FC417A" w:rsidR="005571DA" w:rsidRPr="005571DA" w:rsidRDefault="00114546" w:rsidP="00114546">
            <w:pPr>
              <w:pStyle w:val="a4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</w:t>
            </w:r>
            <w:r w:rsidR="005571DA" w:rsidRPr="005571DA">
              <w:rPr>
                <w:rFonts w:ascii="Liberation Serif" w:hAnsi="Liberation Serif"/>
                <w:sz w:val="24"/>
                <w:szCs w:val="24"/>
              </w:rPr>
              <w:t xml:space="preserve">Подготовка методических </w:t>
            </w:r>
            <w:proofErr w:type="gramStart"/>
            <w:r w:rsidR="005571DA" w:rsidRPr="005571DA">
              <w:rPr>
                <w:rFonts w:ascii="Liberation Serif" w:hAnsi="Liberation Serif"/>
                <w:sz w:val="24"/>
                <w:szCs w:val="24"/>
              </w:rPr>
              <w:t>материалов</w:t>
            </w:r>
            <w:r w:rsidR="005571D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571DA" w:rsidRPr="005571DA">
              <w:rPr>
                <w:rFonts w:ascii="Liberation Serif" w:hAnsi="Liberation Serif"/>
                <w:sz w:val="24"/>
                <w:szCs w:val="24"/>
              </w:rPr>
              <w:t xml:space="preserve"> для</w:t>
            </w:r>
            <w:proofErr w:type="gramEnd"/>
            <w:r w:rsidR="005571DA" w:rsidRPr="005571DA">
              <w:rPr>
                <w:rFonts w:ascii="Liberation Serif" w:hAnsi="Liberation Serif"/>
                <w:sz w:val="24"/>
                <w:szCs w:val="24"/>
              </w:rPr>
              <w:t xml:space="preserve"> сопровождения наставнической деятельности; </w:t>
            </w:r>
          </w:p>
          <w:p w14:paraId="6157395B" w14:textId="739D5207" w:rsidR="005571DA" w:rsidRPr="00114546" w:rsidRDefault="00114546" w:rsidP="00114546">
            <w:pPr>
              <w:pStyle w:val="a4"/>
              <w:ind w:left="15"/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2)П</w:t>
            </w:r>
            <w:r w:rsidR="005571DA" w:rsidRPr="00114546">
              <w:rPr>
                <w:rFonts w:ascii="Liberation Serif" w:hAnsi="Liberation Serif"/>
                <w:sz w:val="24"/>
                <w:szCs w:val="24"/>
              </w:rPr>
              <w:t xml:space="preserve">роведение консультаций, организация обмена опытом среди наставников </w:t>
            </w:r>
          </w:p>
        </w:tc>
        <w:tc>
          <w:tcPr>
            <w:tcW w:w="2085" w:type="dxa"/>
          </w:tcPr>
          <w:p w14:paraId="29D2D4AC" w14:textId="74F3B2DA" w:rsidR="005571DA" w:rsidRDefault="00114546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  <w:p w14:paraId="6A404B39" w14:textId="6EC9C5A4" w:rsidR="00114546" w:rsidRPr="00370039" w:rsidRDefault="00114546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2022г</w:t>
            </w:r>
          </w:p>
        </w:tc>
        <w:tc>
          <w:tcPr>
            <w:tcW w:w="2188" w:type="dxa"/>
          </w:tcPr>
          <w:p w14:paraId="3F8E7C56" w14:textId="77777777" w:rsidR="00114546" w:rsidRPr="00114546" w:rsidRDefault="00114546" w:rsidP="001145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14546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  <w:p w14:paraId="3F92AA84" w14:textId="5844C196" w:rsidR="005571DA" w:rsidRPr="00370039" w:rsidRDefault="00114546" w:rsidP="001145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14546">
              <w:rPr>
                <w:rFonts w:ascii="Liberation Serif" w:hAnsi="Liberation Serif"/>
                <w:sz w:val="24"/>
                <w:szCs w:val="24"/>
              </w:rPr>
              <w:t>Алексеева Е.А</w:t>
            </w:r>
          </w:p>
        </w:tc>
      </w:tr>
      <w:tr w:rsidR="00114546" w:rsidRPr="00370039" w14:paraId="456E3CDE" w14:textId="77777777" w:rsidTr="00570D27">
        <w:trPr>
          <w:trHeight w:val="407"/>
        </w:trPr>
        <w:tc>
          <w:tcPr>
            <w:tcW w:w="515" w:type="dxa"/>
            <w:vMerge w:val="restart"/>
          </w:tcPr>
          <w:p w14:paraId="69ED813B" w14:textId="77777777" w:rsidR="00114546" w:rsidRPr="00370039" w:rsidRDefault="00114546" w:rsidP="0033035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b/>
                <w:sz w:val="24"/>
                <w:szCs w:val="24"/>
              </w:rPr>
              <w:t>5.</w:t>
            </w:r>
          </w:p>
        </w:tc>
        <w:tc>
          <w:tcPr>
            <w:tcW w:w="3294" w:type="dxa"/>
            <w:vMerge w:val="restart"/>
          </w:tcPr>
          <w:p w14:paraId="5783AC2B" w14:textId="77777777" w:rsidR="00114546" w:rsidRPr="00370039" w:rsidRDefault="00114546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2842" w:type="dxa"/>
          </w:tcPr>
          <w:p w14:paraId="24C4BBC3" w14:textId="68753935" w:rsidR="00114546" w:rsidRPr="00370039" w:rsidRDefault="00114546" w:rsidP="002158D7">
            <w:pPr>
              <w:jc w:val="both"/>
              <w:rPr>
                <w:rStyle w:val="fontstyle01"/>
                <w:rFonts w:ascii="Liberation Serif" w:hAnsi="Liberation Serif"/>
              </w:rPr>
            </w:pPr>
            <w:r w:rsidRPr="00114546">
              <w:rPr>
                <w:rStyle w:val="fontstyle01"/>
                <w:rFonts w:ascii="Liberation Serif" w:hAnsi="Liberation Serif"/>
              </w:rPr>
              <w:t>Отбор наставников и наставляемых</w:t>
            </w:r>
          </w:p>
        </w:tc>
        <w:tc>
          <w:tcPr>
            <w:tcW w:w="4621" w:type="dxa"/>
          </w:tcPr>
          <w:p w14:paraId="1021FA36" w14:textId="0A0F88A2" w:rsidR="00114546" w:rsidRPr="00370039" w:rsidRDefault="00114546" w:rsidP="002158D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70039">
              <w:rPr>
                <w:rStyle w:val="fontstyle01"/>
                <w:rFonts w:ascii="Liberation Serif" w:hAnsi="Liberation Serif"/>
              </w:rPr>
              <w:t>1)</w:t>
            </w:r>
            <w:r>
              <w:rPr>
                <w:rStyle w:val="fontstyle01"/>
                <w:rFonts w:ascii="Liberation Serif" w:hAnsi="Liberation Serif"/>
              </w:rPr>
              <w:t>Ор</w:t>
            </w:r>
            <w:r w:rsidRPr="00370039">
              <w:rPr>
                <w:rFonts w:ascii="Liberation Serif" w:hAnsi="Liberation Serif"/>
                <w:sz w:val="24"/>
                <w:szCs w:val="24"/>
              </w:rPr>
              <w:t>ганизация групповой встречи наставников и наставляемых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640A585" w14:textId="77777777" w:rsidR="00114546" w:rsidRDefault="00114546" w:rsidP="002158D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2)П</w:t>
            </w:r>
            <w:r w:rsidRPr="00370039">
              <w:rPr>
                <w:rFonts w:ascii="Liberation Serif" w:hAnsi="Liberation Serif"/>
                <w:sz w:val="24"/>
                <w:szCs w:val="24"/>
              </w:rPr>
              <w:t>роведение анкетирования на предмет предпочтения наставника/наставляемого после завершения групповой встречи.</w:t>
            </w:r>
          </w:p>
          <w:p w14:paraId="22FA61B7" w14:textId="4859BCC5" w:rsidR="00114546" w:rsidRPr="00370039" w:rsidRDefault="00114546" w:rsidP="002158D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14546">
              <w:rPr>
                <w:rFonts w:ascii="Liberation Serif" w:hAnsi="Liberation Serif"/>
                <w:sz w:val="24"/>
                <w:szCs w:val="24"/>
              </w:rPr>
              <w:lastRenderedPageBreak/>
              <w:t>3)Формирование наставнических пар/групп.</w:t>
            </w:r>
          </w:p>
        </w:tc>
        <w:tc>
          <w:tcPr>
            <w:tcW w:w="2085" w:type="dxa"/>
          </w:tcPr>
          <w:p w14:paraId="359FAA65" w14:textId="486E87AC" w:rsidR="00114546" w:rsidRDefault="001C6BAE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август</w:t>
            </w:r>
          </w:p>
          <w:p w14:paraId="7A836FC3" w14:textId="73D45ADD" w:rsidR="001C6BAE" w:rsidRPr="00370039" w:rsidRDefault="001C6BAE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2022г.</w:t>
            </w:r>
          </w:p>
        </w:tc>
        <w:tc>
          <w:tcPr>
            <w:tcW w:w="2188" w:type="dxa"/>
          </w:tcPr>
          <w:p w14:paraId="1103B4B1" w14:textId="77777777" w:rsidR="001C6BAE" w:rsidRPr="001C6BAE" w:rsidRDefault="001C6BAE" w:rsidP="001C6B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C6BAE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  <w:p w14:paraId="1F637438" w14:textId="5637A977" w:rsidR="00114546" w:rsidRPr="00370039" w:rsidRDefault="001C6BAE" w:rsidP="001C6B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C6BAE">
              <w:rPr>
                <w:rFonts w:ascii="Liberation Serif" w:hAnsi="Liberation Serif"/>
                <w:sz w:val="24"/>
                <w:szCs w:val="24"/>
              </w:rPr>
              <w:t>Алексеева Е.А</w:t>
            </w:r>
          </w:p>
        </w:tc>
      </w:tr>
      <w:tr w:rsidR="00114546" w:rsidRPr="00370039" w14:paraId="790DF0A1" w14:textId="77777777" w:rsidTr="00570D27">
        <w:trPr>
          <w:trHeight w:val="300"/>
        </w:trPr>
        <w:tc>
          <w:tcPr>
            <w:tcW w:w="515" w:type="dxa"/>
            <w:vMerge/>
          </w:tcPr>
          <w:p w14:paraId="54C737E8" w14:textId="77777777" w:rsidR="00114546" w:rsidRPr="00370039" w:rsidRDefault="00114546" w:rsidP="0033035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14:paraId="79B89BBD" w14:textId="77777777" w:rsidR="00114546" w:rsidRPr="00370039" w:rsidRDefault="00114546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42" w:type="dxa"/>
          </w:tcPr>
          <w:p w14:paraId="48575749" w14:textId="77777777" w:rsidR="00114546" w:rsidRPr="00114546" w:rsidRDefault="00114546" w:rsidP="00114546">
            <w:pPr>
              <w:jc w:val="both"/>
              <w:rPr>
                <w:rStyle w:val="fontstyle01"/>
                <w:rFonts w:ascii="Liberation Serif" w:hAnsi="Liberation Serif"/>
              </w:rPr>
            </w:pPr>
            <w:r w:rsidRPr="00114546">
              <w:rPr>
                <w:rStyle w:val="fontstyle01"/>
                <w:rFonts w:ascii="Liberation Serif" w:hAnsi="Liberation Serif"/>
              </w:rPr>
              <w:t>Закрепление наставнических пар /</w:t>
            </w:r>
          </w:p>
          <w:p w14:paraId="3A3BA768" w14:textId="59BC5A45" w:rsidR="00114546" w:rsidRPr="00114546" w:rsidRDefault="00114546" w:rsidP="00114546">
            <w:pPr>
              <w:jc w:val="both"/>
              <w:rPr>
                <w:rStyle w:val="fontstyle01"/>
                <w:rFonts w:ascii="Liberation Serif" w:hAnsi="Liberation Serif"/>
              </w:rPr>
            </w:pPr>
            <w:r w:rsidRPr="00114546">
              <w:rPr>
                <w:rStyle w:val="fontstyle01"/>
                <w:rFonts w:ascii="Liberation Serif" w:hAnsi="Liberation Serif"/>
              </w:rPr>
              <w:t>групп</w:t>
            </w:r>
          </w:p>
        </w:tc>
        <w:tc>
          <w:tcPr>
            <w:tcW w:w="4621" w:type="dxa"/>
          </w:tcPr>
          <w:p w14:paraId="0FF64E97" w14:textId="391CEFE1" w:rsidR="00114546" w:rsidRDefault="00114546" w:rsidP="001145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370039">
              <w:rPr>
                <w:rFonts w:ascii="Liberation Serif" w:hAnsi="Liberation Serif"/>
                <w:sz w:val="24"/>
                <w:szCs w:val="24"/>
              </w:rPr>
              <w:t xml:space="preserve">) </w:t>
            </w:r>
            <w:r w:rsidRPr="00114546">
              <w:rPr>
                <w:rFonts w:ascii="Liberation Serif" w:hAnsi="Liberation Serif"/>
                <w:sz w:val="24"/>
                <w:szCs w:val="24"/>
              </w:rPr>
              <w:t>Издание</w:t>
            </w:r>
            <w:r w:rsidRPr="00114546">
              <w:rPr>
                <w:rFonts w:ascii="Liberation Serif" w:hAnsi="Liberation Serif"/>
                <w:sz w:val="24"/>
                <w:szCs w:val="24"/>
              </w:rPr>
              <w:tab/>
              <w:t>приказа</w:t>
            </w:r>
            <w:r w:rsidRPr="00114546">
              <w:rPr>
                <w:rFonts w:ascii="Liberation Serif" w:hAnsi="Liberation Serif"/>
                <w:sz w:val="24"/>
                <w:szCs w:val="24"/>
              </w:rPr>
              <w:tab/>
              <w:t>«Об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14546">
              <w:rPr>
                <w:rFonts w:ascii="Liberation Serif" w:hAnsi="Liberation Serif"/>
                <w:sz w:val="24"/>
                <w:szCs w:val="24"/>
              </w:rPr>
              <w:t>утверждении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14546">
              <w:rPr>
                <w:rFonts w:ascii="Liberation Serif" w:hAnsi="Liberation Serif"/>
                <w:sz w:val="24"/>
                <w:szCs w:val="24"/>
              </w:rPr>
              <w:t>наставнических пар/групп».</w:t>
            </w:r>
          </w:p>
          <w:p w14:paraId="297E262D" w14:textId="69BB7391" w:rsidR="00114546" w:rsidRPr="00370039" w:rsidRDefault="00114546" w:rsidP="001145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</w:t>
            </w:r>
            <w:r w:rsidRPr="00370039">
              <w:rPr>
                <w:rFonts w:ascii="Liberation Serif" w:hAnsi="Liberation Serif"/>
                <w:sz w:val="24"/>
                <w:szCs w:val="24"/>
              </w:rPr>
              <w:t xml:space="preserve">Разработка персонализированных программ наставничества для каждой пары/группы. </w:t>
            </w:r>
          </w:p>
          <w:p w14:paraId="1D922377" w14:textId="4E49824A" w:rsidR="00114546" w:rsidRPr="00370039" w:rsidRDefault="00114546" w:rsidP="00114546">
            <w:pPr>
              <w:jc w:val="both"/>
              <w:rPr>
                <w:rStyle w:val="fontstyle01"/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370039">
              <w:rPr>
                <w:rFonts w:ascii="Liberation Serif" w:hAnsi="Liberation Serif"/>
                <w:sz w:val="24"/>
                <w:szCs w:val="24"/>
              </w:rPr>
              <w:t>) Организация психолого-педагогической поддержки сопровождения наставляемых.</w:t>
            </w:r>
          </w:p>
        </w:tc>
        <w:tc>
          <w:tcPr>
            <w:tcW w:w="2085" w:type="dxa"/>
          </w:tcPr>
          <w:p w14:paraId="31C0839C" w14:textId="6742CA94" w:rsidR="00114546" w:rsidRDefault="001C6BAE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август </w:t>
            </w:r>
          </w:p>
          <w:p w14:paraId="456B4F19" w14:textId="77777777" w:rsidR="001C6BAE" w:rsidRDefault="001C6BAE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  <w:p w14:paraId="0A67482D" w14:textId="5B24A5F9" w:rsidR="001C6BAE" w:rsidRPr="00370039" w:rsidRDefault="001C6BAE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2022г.</w:t>
            </w:r>
          </w:p>
        </w:tc>
        <w:tc>
          <w:tcPr>
            <w:tcW w:w="2188" w:type="dxa"/>
          </w:tcPr>
          <w:p w14:paraId="56D2067F" w14:textId="2AD91A84" w:rsidR="001C6BAE" w:rsidRPr="001C6BAE" w:rsidRDefault="001C6BAE" w:rsidP="001C6B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 Протасова Т.Н.,</w:t>
            </w:r>
            <w:r>
              <w:t xml:space="preserve"> </w:t>
            </w:r>
            <w:r w:rsidRPr="001C6BAE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  <w:p w14:paraId="5C529E68" w14:textId="65DB075A" w:rsidR="00114546" w:rsidRDefault="001C6BAE" w:rsidP="001C6B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C6BAE">
              <w:rPr>
                <w:rFonts w:ascii="Liberation Serif" w:hAnsi="Liberation Serif"/>
                <w:sz w:val="24"/>
                <w:szCs w:val="24"/>
              </w:rPr>
              <w:t>Алексеева Е.А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188CBE5D" w14:textId="0D05995C" w:rsidR="001C6BAE" w:rsidRDefault="001C6BAE" w:rsidP="001C6B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наставники</w:t>
            </w:r>
          </w:p>
          <w:p w14:paraId="3748A5D0" w14:textId="1647D211" w:rsidR="001C6BAE" w:rsidRPr="00370039" w:rsidRDefault="001C6BAE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A2249" w:rsidRPr="00370039" w14:paraId="372FD367" w14:textId="77777777" w:rsidTr="00570D27">
        <w:tc>
          <w:tcPr>
            <w:tcW w:w="515" w:type="dxa"/>
          </w:tcPr>
          <w:p w14:paraId="3121F727" w14:textId="77777777" w:rsidR="00370039" w:rsidRPr="00370039" w:rsidRDefault="00370039" w:rsidP="0033035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b/>
                <w:sz w:val="24"/>
                <w:szCs w:val="24"/>
              </w:rPr>
              <w:t>6.</w:t>
            </w:r>
          </w:p>
        </w:tc>
        <w:tc>
          <w:tcPr>
            <w:tcW w:w="3294" w:type="dxa"/>
          </w:tcPr>
          <w:p w14:paraId="7F135939" w14:textId="77777777" w:rsidR="00370039" w:rsidRPr="00370039" w:rsidRDefault="00370039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2842" w:type="dxa"/>
          </w:tcPr>
          <w:p w14:paraId="556592A3" w14:textId="4A95D20A" w:rsidR="00370039" w:rsidRPr="00370039" w:rsidRDefault="006963AA" w:rsidP="002158D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963AA">
              <w:rPr>
                <w:rFonts w:ascii="Liberation Serif" w:hAnsi="Liberation Serif"/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4621" w:type="dxa"/>
          </w:tcPr>
          <w:p w14:paraId="2452D98B" w14:textId="7EB50D89" w:rsidR="00370039" w:rsidRPr="00370039" w:rsidRDefault="00370039" w:rsidP="002158D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sz w:val="24"/>
                <w:szCs w:val="24"/>
              </w:rPr>
              <w:t>1) Проведение мониторинга качества реализации персонализированных программ наставничества (анкетирование)</w:t>
            </w:r>
            <w:r w:rsidR="00DA2249">
              <w:rPr>
                <w:rFonts w:ascii="Liberation Serif" w:hAnsi="Liberation Serif"/>
                <w:sz w:val="24"/>
                <w:szCs w:val="24"/>
              </w:rPr>
              <w:t>.</w:t>
            </w:r>
            <w:r w:rsidRPr="0037003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46404C69" w14:textId="3CF8E627" w:rsidR="001C6BAE" w:rsidRDefault="00370039" w:rsidP="002158D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sz w:val="24"/>
                <w:szCs w:val="24"/>
              </w:rPr>
              <w:t xml:space="preserve">2) </w:t>
            </w:r>
            <w:r w:rsidR="00DA2249" w:rsidRPr="00DA2249">
              <w:rPr>
                <w:rFonts w:ascii="Liberation Serif" w:hAnsi="Liberation Serif"/>
                <w:sz w:val="24"/>
                <w:szCs w:val="24"/>
              </w:rPr>
              <w:t>Проведение</w:t>
            </w:r>
            <w:r w:rsidR="00DA2249" w:rsidRPr="00DA2249">
              <w:rPr>
                <w:rFonts w:ascii="Liberation Serif" w:hAnsi="Liberation Serif"/>
                <w:sz w:val="24"/>
                <w:szCs w:val="24"/>
              </w:rPr>
              <w:tab/>
              <w:t>мониторинга</w:t>
            </w:r>
            <w:r w:rsidR="00DA224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A2249" w:rsidRPr="00DA2249">
              <w:rPr>
                <w:rFonts w:ascii="Liberation Serif" w:hAnsi="Liberation Serif"/>
                <w:sz w:val="24"/>
                <w:szCs w:val="24"/>
              </w:rPr>
              <w:t>личной удовлетворенности участием в программе наставничества</w:t>
            </w:r>
            <w:r w:rsidR="00DA224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="00DA2249">
              <w:rPr>
                <w:rFonts w:ascii="Liberation Serif" w:hAnsi="Liberation Serif"/>
                <w:sz w:val="24"/>
                <w:szCs w:val="24"/>
              </w:rPr>
              <w:t>( анкетирование</w:t>
            </w:r>
            <w:proofErr w:type="gramEnd"/>
            <w:r w:rsidR="00DA2249">
              <w:rPr>
                <w:rFonts w:ascii="Liberation Serif" w:hAnsi="Liberation Serif"/>
                <w:sz w:val="24"/>
                <w:szCs w:val="24"/>
              </w:rPr>
              <w:t>).</w:t>
            </w:r>
          </w:p>
          <w:p w14:paraId="6399FB53" w14:textId="77777777" w:rsidR="00370039" w:rsidRDefault="00370039" w:rsidP="002158D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sz w:val="24"/>
                <w:szCs w:val="24"/>
              </w:rPr>
              <w:t>3)Мониторинг и оценка влияния программ наставничества на всех участников</w:t>
            </w:r>
            <w:r w:rsidR="00DA224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8B0F6DB" w14:textId="66819705" w:rsidR="00DA2249" w:rsidRPr="00370039" w:rsidRDefault="00DA2249" w:rsidP="002158D7">
            <w:pPr>
              <w:jc w:val="both"/>
              <w:rPr>
                <w:rStyle w:val="fontstyle01"/>
                <w:rFonts w:ascii="Liberation Serif" w:hAnsi="Liberation Serif"/>
              </w:rPr>
            </w:pPr>
            <w:r>
              <w:rPr>
                <w:rStyle w:val="fontstyle01"/>
                <w:rFonts w:ascii="Liberation Serif" w:hAnsi="Liberation Serif"/>
              </w:rPr>
              <w:t>4</w:t>
            </w:r>
            <w:r>
              <w:rPr>
                <w:rStyle w:val="fontstyle01"/>
              </w:rPr>
              <w:t>)Организация мероприятий, направленных на  мотивацию к дальнейшей наставнической деятельности.</w:t>
            </w:r>
          </w:p>
        </w:tc>
        <w:tc>
          <w:tcPr>
            <w:tcW w:w="2085" w:type="dxa"/>
          </w:tcPr>
          <w:p w14:paraId="48E654E6" w14:textId="6ECA6C52" w:rsidR="00370039" w:rsidRDefault="00570D27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Индивидуально</w:t>
            </w:r>
            <w:bookmarkStart w:id="0" w:name="_GoBack"/>
            <w:bookmarkEnd w:id="0"/>
            <w:r w:rsidR="00DA2249">
              <w:rPr>
                <w:rFonts w:ascii="Liberation Serif" w:hAnsi="Liberation Serif"/>
                <w:sz w:val="24"/>
                <w:szCs w:val="24"/>
              </w:rPr>
              <w:t xml:space="preserve"> по завершению программы </w:t>
            </w:r>
          </w:p>
          <w:p w14:paraId="07FAD5B3" w14:textId="4285E288" w:rsidR="00DA2249" w:rsidRPr="00370039" w:rsidRDefault="00DA2249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наставничества</w:t>
            </w:r>
          </w:p>
        </w:tc>
        <w:tc>
          <w:tcPr>
            <w:tcW w:w="2188" w:type="dxa"/>
          </w:tcPr>
          <w:p w14:paraId="4C16EDE4" w14:textId="77777777" w:rsidR="00DA2249" w:rsidRPr="00DA2249" w:rsidRDefault="00DA2249" w:rsidP="00DA224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A2249">
              <w:rPr>
                <w:rFonts w:ascii="Liberation Serif" w:hAnsi="Liberation Serif"/>
                <w:sz w:val="24"/>
                <w:szCs w:val="24"/>
              </w:rPr>
              <w:t>Директор Протасова Т.Н., Заместитель директора по УВР</w:t>
            </w:r>
          </w:p>
          <w:p w14:paraId="26B13280" w14:textId="77777777" w:rsidR="00DA2249" w:rsidRPr="00DA2249" w:rsidRDefault="00DA2249" w:rsidP="00DA224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A2249">
              <w:rPr>
                <w:rFonts w:ascii="Liberation Serif" w:hAnsi="Liberation Serif"/>
                <w:sz w:val="24"/>
                <w:szCs w:val="24"/>
              </w:rPr>
              <w:t>Алексеева Е.А,</w:t>
            </w:r>
          </w:p>
          <w:p w14:paraId="76EB16D6" w14:textId="77777777" w:rsidR="00DA2249" w:rsidRPr="00DA2249" w:rsidRDefault="00DA2249" w:rsidP="00DA224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A2249">
              <w:rPr>
                <w:rFonts w:ascii="Liberation Serif" w:hAnsi="Liberation Serif"/>
                <w:sz w:val="24"/>
                <w:szCs w:val="24"/>
              </w:rPr>
              <w:t>наставники</w:t>
            </w:r>
          </w:p>
          <w:p w14:paraId="3CE4F8F6" w14:textId="77777777" w:rsidR="00370039" w:rsidRPr="00370039" w:rsidRDefault="00370039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A2249" w:rsidRPr="00370039" w14:paraId="36EC5D12" w14:textId="77777777" w:rsidTr="00570D27">
        <w:tc>
          <w:tcPr>
            <w:tcW w:w="515" w:type="dxa"/>
          </w:tcPr>
          <w:p w14:paraId="40CDEEAF" w14:textId="77777777" w:rsidR="00370039" w:rsidRPr="00370039" w:rsidRDefault="00370039" w:rsidP="0033035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b/>
                <w:sz w:val="24"/>
                <w:szCs w:val="24"/>
              </w:rPr>
              <w:t>7.</w:t>
            </w:r>
          </w:p>
        </w:tc>
        <w:tc>
          <w:tcPr>
            <w:tcW w:w="3294" w:type="dxa"/>
          </w:tcPr>
          <w:p w14:paraId="374A885D" w14:textId="77777777" w:rsidR="00370039" w:rsidRPr="00370039" w:rsidRDefault="00370039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sz w:val="24"/>
                <w:szCs w:val="24"/>
              </w:rPr>
              <w:t>Информационная поддержка системы наставничества</w:t>
            </w:r>
          </w:p>
        </w:tc>
        <w:tc>
          <w:tcPr>
            <w:tcW w:w="2842" w:type="dxa"/>
          </w:tcPr>
          <w:p w14:paraId="7A79178D" w14:textId="4C5302C3" w:rsidR="00370039" w:rsidRPr="00370039" w:rsidRDefault="006963AA" w:rsidP="00C0724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Работа с информационными системами.</w:t>
            </w:r>
          </w:p>
        </w:tc>
        <w:tc>
          <w:tcPr>
            <w:tcW w:w="4621" w:type="dxa"/>
          </w:tcPr>
          <w:p w14:paraId="415E3AFE" w14:textId="34B763B6" w:rsidR="00370039" w:rsidRPr="00370039" w:rsidRDefault="00370039" w:rsidP="00C0724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70039">
              <w:rPr>
                <w:rFonts w:ascii="Liberation Serif" w:hAnsi="Liberation Serif"/>
                <w:sz w:val="24"/>
                <w:szCs w:val="24"/>
              </w:rPr>
              <w:t xml:space="preserve">Освещение мероприятий Дорожной карты осуществляется на всех этапах на сайте ГБОУ СО «Серовская школа № 2» </w:t>
            </w:r>
          </w:p>
        </w:tc>
        <w:tc>
          <w:tcPr>
            <w:tcW w:w="2085" w:type="dxa"/>
          </w:tcPr>
          <w:p w14:paraId="5709E8A1" w14:textId="18F9D386" w:rsidR="00370039" w:rsidRPr="00370039" w:rsidRDefault="006963AA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88" w:type="dxa"/>
          </w:tcPr>
          <w:p w14:paraId="322E57D5" w14:textId="15A985F4" w:rsidR="00370039" w:rsidRPr="00370039" w:rsidRDefault="006963AA" w:rsidP="0012516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Ответственный за сайт Кириченко А.А.</w:t>
            </w:r>
          </w:p>
        </w:tc>
      </w:tr>
    </w:tbl>
    <w:p w14:paraId="24BB5B73" w14:textId="77777777" w:rsidR="00330357" w:rsidRPr="00330357" w:rsidRDefault="00330357" w:rsidP="00330357">
      <w:pPr>
        <w:jc w:val="center"/>
        <w:rPr>
          <w:rFonts w:ascii="Liberation Serif" w:hAnsi="Liberation Serif"/>
          <w:b/>
          <w:sz w:val="28"/>
          <w:szCs w:val="28"/>
        </w:rPr>
      </w:pPr>
    </w:p>
    <w:sectPr w:rsidR="00330357" w:rsidRPr="00330357" w:rsidSect="00570D27">
      <w:pgSz w:w="16838" w:h="11906" w:orient="landscape"/>
      <w:pgMar w:top="851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A6C15"/>
    <w:multiLevelType w:val="hybridMultilevel"/>
    <w:tmpl w:val="1CC64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57"/>
    <w:rsid w:val="001003F6"/>
    <w:rsid w:val="00114546"/>
    <w:rsid w:val="0012516E"/>
    <w:rsid w:val="00184C02"/>
    <w:rsid w:val="001C6BAE"/>
    <w:rsid w:val="002158D7"/>
    <w:rsid w:val="00257D5E"/>
    <w:rsid w:val="002B64C2"/>
    <w:rsid w:val="002C39E9"/>
    <w:rsid w:val="00330357"/>
    <w:rsid w:val="00370039"/>
    <w:rsid w:val="00540E7B"/>
    <w:rsid w:val="005571DA"/>
    <w:rsid w:val="00570D27"/>
    <w:rsid w:val="006963AA"/>
    <w:rsid w:val="00763381"/>
    <w:rsid w:val="008E38D1"/>
    <w:rsid w:val="008F4C35"/>
    <w:rsid w:val="009C4783"/>
    <w:rsid w:val="00B454F2"/>
    <w:rsid w:val="00C0724E"/>
    <w:rsid w:val="00C270FF"/>
    <w:rsid w:val="00C74675"/>
    <w:rsid w:val="00CE52D8"/>
    <w:rsid w:val="00DA2249"/>
    <w:rsid w:val="00DE2C0C"/>
    <w:rsid w:val="00E41123"/>
    <w:rsid w:val="00E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B42D"/>
  <w15:docId w15:val="{EA993F2A-E47D-44AC-9BFE-F9AA81D2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84C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84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6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dcterms:created xsi:type="dcterms:W3CDTF">2022-04-06T12:05:00Z</dcterms:created>
  <dcterms:modified xsi:type="dcterms:W3CDTF">2022-04-12T20:04:00Z</dcterms:modified>
</cp:coreProperties>
</file>