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EB7" w:rsidRPr="00105EB7" w:rsidRDefault="00105EB7" w:rsidP="00105EB7">
      <w:pPr>
        <w:pStyle w:val="a3"/>
        <w:spacing w:before="0" w:beforeAutospacing="0" w:after="0" w:afterAutospacing="0"/>
        <w:jc w:val="center"/>
        <w:rPr>
          <w:sz w:val="40"/>
          <w:szCs w:val="40"/>
        </w:rPr>
      </w:pPr>
      <w:r w:rsidRPr="00105EB7">
        <w:rPr>
          <w:b/>
          <w:bCs/>
          <w:sz w:val="40"/>
          <w:szCs w:val="40"/>
        </w:rPr>
        <w:t>Памятки и рекомендации для родителей</w:t>
      </w:r>
    </w:p>
    <w:p w:rsidR="00105EB7" w:rsidRDefault="00105EB7" w:rsidP="00105EB7">
      <w:pPr>
        <w:pStyle w:val="a3"/>
        <w:spacing w:before="0" w:beforeAutospacing="0" w:after="0" w:afterAutospacing="0"/>
        <w:jc w:val="center"/>
      </w:pPr>
    </w:p>
    <w:p w:rsidR="00105EB7" w:rsidRPr="00105EB7" w:rsidRDefault="00105EB7" w:rsidP="00105EB7">
      <w:pPr>
        <w:pStyle w:val="a3"/>
        <w:spacing w:before="0" w:beforeAutospacing="0" w:after="0" w:afterAutospacing="0"/>
        <w:jc w:val="center"/>
        <w:rPr>
          <w:b/>
          <w:bCs/>
          <w:i/>
          <w:sz w:val="32"/>
          <w:szCs w:val="32"/>
        </w:rPr>
      </w:pPr>
      <w:r w:rsidRPr="00105EB7">
        <w:rPr>
          <w:b/>
          <w:bCs/>
          <w:i/>
          <w:sz w:val="32"/>
          <w:szCs w:val="32"/>
        </w:rPr>
        <w:t>Как предотвратить подростковое преступление?</w:t>
      </w:r>
    </w:p>
    <w:p w:rsidR="00105EB7" w:rsidRPr="00105EB7" w:rsidRDefault="00105EB7" w:rsidP="00105EB7">
      <w:pPr>
        <w:pStyle w:val="a3"/>
        <w:spacing w:before="0" w:beforeAutospacing="0" w:after="0" w:afterAutospacing="0"/>
        <w:jc w:val="center"/>
        <w:rPr>
          <w:i/>
          <w:sz w:val="32"/>
          <w:szCs w:val="32"/>
        </w:rPr>
      </w:pPr>
    </w:p>
    <w:p w:rsidR="00105EB7" w:rsidRPr="00105EB7" w:rsidRDefault="00105EB7" w:rsidP="00105EB7">
      <w:pPr>
        <w:pStyle w:val="a3"/>
        <w:spacing w:before="0" w:beforeAutospacing="0" w:after="0" w:afterAutospacing="0"/>
        <w:rPr>
          <w:sz w:val="28"/>
          <w:szCs w:val="28"/>
        </w:rPr>
      </w:pPr>
      <w:r w:rsidRPr="00105EB7">
        <w:rPr>
          <w:sz w:val="28"/>
          <w:szCs w:val="28"/>
        </w:rPr>
        <w:t>По мнению специалистов, 80 % всех преступлений совершается несовершеннолетними в результате бесконтрольности, излишней свободы, которая оборачивается бездельем, ощущением вседозволенности. Родители при этом имеют обыкновение сваливать вину на школу или «улицу», забывая, что главную ответственность за своих детей несут именно они. От нас с вами зависит, какими будут наши дети!</w:t>
      </w:r>
    </w:p>
    <w:p w:rsidR="00105EB7" w:rsidRPr="00105EB7" w:rsidRDefault="00105EB7" w:rsidP="00105EB7">
      <w:pPr>
        <w:pStyle w:val="a3"/>
        <w:spacing w:before="0" w:beforeAutospacing="0" w:after="0" w:afterAutospacing="0"/>
        <w:rPr>
          <w:sz w:val="28"/>
          <w:szCs w:val="28"/>
        </w:rPr>
      </w:pPr>
      <w:r w:rsidRPr="00105EB7">
        <w:rPr>
          <w:sz w:val="28"/>
          <w:szCs w:val="28"/>
        </w:rPr>
        <w:t xml:space="preserve">Обратите внимание на свободное время своего ребенка. Вы обязательно должны знать, как и с </w:t>
      </w:r>
      <w:proofErr w:type="gramStart"/>
      <w:r w:rsidRPr="00105EB7">
        <w:rPr>
          <w:sz w:val="28"/>
          <w:szCs w:val="28"/>
        </w:rPr>
        <w:t>кем</w:t>
      </w:r>
      <w:proofErr w:type="gramEnd"/>
      <w:r w:rsidRPr="00105EB7">
        <w:rPr>
          <w:sz w:val="28"/>
          <w:szCs w:val="28"/>
        </w:rPr>
        <w:t xml:space="preserve"> он его проводит.</w:t>
      </w:r>
    </w:p>
    <w:p w:rsidR="00105EB7" w:rsidRPr="00105EB7" w:rsidRDefault="00105EB7" w:rsidP="00105EB7">
      <w:pPr>
        <w:pStyle w:val="a3"/>
        <w:spacing w:before="0" w:beforeAutospacing="0" w:after="0" w:afterAutospacing="0"/>
        <w:rPr>
          <w:sz w:val="28"/>
          <w:szCs w:val="28"/>
        </w:rPr>
      </w:pPr>
      <w:r w:rsidRPr="00105EB7">
        <w:rPr>
          <w:sz w:val="28"/>
          <w:szCs w:val="28"/>
        </w:rPr>
        <w:t>Если вы заметили, что во внешнем виде вашей дочери или сына, их манерах и речах появились изменения, значит, на ребенка оказывается постороннее влияние. Постарайтесь выяснить, с кем он подружился и чем занимаются его новые друзья.</w:t>
      </w:r>
    </w:p>
    <w:p w:rsidR="00105EB7" w:rsidRPr="00105EB7" w:rsidRDefault="00105EB7" w:rsidP="00105EB7">
      <w:pPr>
        <w:pStyle w:val="a3"/>
        <w:spacing w:before="0" w:beforeAutospacing="0" w:after="0" w:afterAutospacing="0"/>
        <w:rPr>
          <w:sz w:val="28"/>
          <w:szCs w:val="28"/>
        </w:rPr>
      </w:pPr>
      <w:r w:rsidRPr="00105EB7">
        <w:rPr>
          <w:sz w:val="28"/>
          <w:szCs w:val="28"/>
        </w:rPr>
        <w:t>Следите за тем, чтобы в доме не появлялись чужие вещи и деньги, происхождение которых вам неизвестно.</w:t>
      </w:r>
    </w:p>
    <w:p w:rsidR="00105EB7" w:rsidRPr="00105EB7" w:rsidRDefault="00105EB7" w:rsidP="00105EB7">
      <w:pPr>
        <w:pStyle w:val="a3"/>
        <w:spacing w:before="0" w:beforeAutospacing="0" w:after="0" w:afterAutospacing="0"/>
        <w:rPr>
          <w:sz w:val="28"/>
          <w:szCs w:val="28"/>
        </w:rPr>
      </w:pPr>
      <w:r w:rsidRPr="00105EB7">
        <w:rPr>
          <w:sz w:val="28"/>
          <w:szCs w:val="28"/>
        </w:rPr>
        <w:t>В случае, когда ваш сын или дочь попали в дурную компанию, лучший способ изменить ситуацию – переключить их на какое-нибудь занятие, которое им будет по душе, например, спорт.</w:t>
      </w:r>
    </w:p>
    <w:p w:rsidR="00105EB7" w:rsidRPr="00105EB7" w:rsidRDefault="00105EB7" w:rsidP="00105EB7">
      <w:pPr>
        <w:pStyle w:val="a3"/>
        <w:spacing w:before="0" w:beforeAutospacing="0" w:after="0" w:afterAutospacing="0"/>
        <w:rPr>
          <w:sz w:val="28"/>
          <w:szCs w:val="28"/>
        </w:rPr>
      </w:pPr>
      <w:r w:rsidRPr="00105EB7">
        <w:rPr>
          <w:sz w:val="28"/>
          <w:szCs w:val="28"/>
        </w:rPr>
        <w:t>Вы находитесь в состоянии войны с собственным ребенком? Вам следует всерьез задуматься о своем поведении. Сами не замечая того, вы можете больно ранить и отталкивать его своим непониманием. Психология подростка значительно отличается от психологии взрослого человека. Если вы сами не в состоянии разобраться в причинах конфликта, проконсультируйтесь у психолога или почитайте соответствующую литературу.</w:t>
      </w:r>
    </w:p>
    <w:p w:rsidR="00105EB7" w:rsidRPr="00105EB7" w:rsidRDefault="00105EB7" w:rsidP="00105EB7">
      <w:pPr>
        <w:pStyle w:val="a3"/>
        <w:spacing w:before="0" w:beforeAutospacing="0" w:after="0" w:afterAutospacing="0"/>
        <w:rPr>
          <w:sz w:val="28"/>
          <w:szCs w:val="28"/>
        </w:rPr>
      </w:pPr>
      <w:r w:rsidRPr="00105EB7">
        <w:rPr>
          <w:sz w:val="28"/>
          <w:szCs w:val="28"/>
        </w:rPr>
        <w:t>Известно, что перевоспитывать девочек труднее, чем мальчиков. Старайтесь с самого начала не допускать ошибок:</w:t>
      </w:r>
    </w:p>
    <w:p w:rsidR="00105EB7" w:rsidRPr="00105EB7" w:rsidRDefault="00105EB7" w:rsidP="00105EB7">
      <w:pPr>
        <w:pStyle w:val="a3"/>
        <w:spacing w:before="0" w:beforeAutospacing="0" w:after="0" w:afterAutospacing="0"/>
        <w:rPr>
          <w:sz w:val="28"/>
          <w:szCs w:val="28"/>
        </w:rPr>
      </w:pPr>
      <w:r w:rsidRPr="00105EB7">
        <w:rPr>
          <w:sz w:val="28"/>
          <w:szCs w:val="28"/>
        </w:rPr>
        <w:t xml:space="preserve">Не скрывайте от детей свои материальные затруднения и приучайте их к тому, что в доме у них </w:t>
      </w:r>
      <w:proofErr w:type="gramStart"/>
      <w:r w:rsidRPr="00105EB7">
        <w:rPr>
          <w:sz w:val="28"/>
          <w:szCs w:val="28"/>
        </w:rPr>
        <w:t>есть</w:t>
      </w:r>
      <w:proofErr w:type="gramEnd"/>
      <w:r w:rsidRPr="00105EB7">
        <w:rPr>
          <w:sz w:val="28"/>
          <w:szCs w:val="28"/>
        </w:rPr>
        <w:t xml:space="preserve"> не только права, но и обязанности.</w:t>
      </w:r>
    </w:p>
    <w:p w:rsidR="00105EB7" w:rsidRPr="00105EB7" w:rsidRDefault="00105EB7" w:rsidP="00105EB7">
      <w:pPr>
        <w:pStyle w:val="a3"/>
        <w:spacing w:before="0" w:beforeAutospacing="0" w:after="0" w:afterAutospacing="0"/>
        <w:rPr>
          <w:sz w:val="28"/>
          <w:szCs w:val="28"/>
        </w:rPr>
      </w:pPr>
      <w:r w:rsidRPr="00105EB7">
        <w:rPr>
          <w:sz w:val="28"/>
          <w:szCs w:val="28"/>
        </w:rPr>
        <w:t>Ощущение собственной полезности формирует у детей самоуважение и препятствует встать на скользкий путь.</w:t>
      </w:r>
    </w:p>
    <w:p w:rsidR="00105EB7" w:rsidRPr="00105EB7" w:rsidRDefault="00105EB7" w:rsidP="00105EB7">
      <w:pPr>
        <w:pStyle w:val="a3"/>
        <w:spacing w:before="0" w:beforeAutospacing="0" w:after="0" w:afterAutospacing="0"/>
        <w:rPr>
          <w:sz w:val="28"/>
          <w:szCs w:val="28"/>
        </w:rPr>
      </w:pPr>
      <w:r w:rsidRPr="00105EB7">
        <w:rPr>
          <w:sz w:val="28"/>
          <w:szCs w:val="28"/>
        </w:rPr>
        <w:t>Избегайте одевать девочек «под взрослых». По наблюдениям психологов, это способствует ускоренному развитию сексуальности и нарушает гармоничное развитие личности.</w:t>
      </w:r>
    </w:p>
    <w:p w:rsidR="00105EB7" w:rsidRPr="00105EB7" w:rsidRDefault="00105EB7" w:rsidP="00105EB7">
      <w:pPr>
        <w:pStyle w:val="a3"/>
        <w:spacing w:before="0" w:beforeAutospacing="0" w:after="0" w:afterAutospacing="0"/>
        <w:rPr>
          <w:sz w:val="28"/>
          <w:szCs w:val="28"/>
        </w:rPr>
      </w:pPr>
      <w:r w:rsidRPr="00105EB7">
        <w:rPr>
          <w:sz w:val="28"/>
          <w:szCs w:val="28"/>
        </w:rPr>
        <w:t>Ошибки семейного воспитания</w:t>
      </w:r>
    </w:p>
    <w:p w:rsidR="00105EB7" w:rsidRPr="00105EB7" w:rsidRDefault="00105EB7" w:rsidP="00105EB7">
      <w:pPr>
        <w:pStyle w:val="a3"/>
        <w:spacing w:before="0" w:beforeAutospacing="0" w:after="0" w:afterAutospacing="0"/>
        <w:rPr>
          <w:sz w:val="28"/>
          <w:szCs w:val="28"/>
        </w:rPr>
      </w:pPr>
      <w:r w:rsidRPr="00105EB7">
        <w:rPr>
          <w:sz w:val="28"/>
          <w:szCs w:val="28"/>
        </w:rPr>
        <w:t>Все родители воспитывают своих детей в меру своего умения и понимания жизни. В каждой семье бывают моменты, когда поведение любимого ребенка ставит в тупик. И родители время от времени совершают ошибки.</w:t>
      </w:r>
    </w:p>
    <w:p w:rsidR="00105EB7" w:rsidRDefault="00105EB7" w:rsidP="00105EB7">
      <w:pPr>
        <w:pStyle w:val="a3"/>
        <w:spacing w:before="0" w:beforeAutospacing="0" w:after="0" w:afterAutospacing="0"/>
        <w:rPr>
          <w:b/>
          <w:bCs/>
          <w:sz w:val="28"/>
          <w:szCs w:val="28"/>
        </w:rPr>
      </w:pPr>
    </w:p>
    <w:p w:rsidR="00105EB7" w:rsidRDefault="00105EB7" w:rsidP="00105EB7">
      <w:pPr>
        <w:pStyle w:val="a3"/>
        <w:spacing w:before="0" w:beforeAutospacing="0" w:after="0" w:afterAutospacing="0"/>
        <w:rPr>
          <w:b/>
          <w:bCs/>
          <w:sz w:val="28"/>
          <w:szCs w:val="28"/>
        </w:rPr>
      </w:pPr>
    </w:p>
    <w:p w:rsidR="00105EB7" w:rsidRDefault="00105EB7" w:rsidP="00105EB7">
      <w:pPr>
        <w:pStyle w:val="a3"/>
        <w:spacing w:before="0" w:beforeAutospacing="0" w:after="0" w:afterAutospacing="0"/>
        <w:rPr>
          <w:b/>
          <w:bCs/>
          <w:sz w:val="28"/>
          <w:szCs w:val="28"/>
        </w:rPr>
      </w:pPr>
    </w:p>
    <w:p w:rsidR="00105EB7" w:rsidRDefault="00105EB7" w:rsidP="00105EB7">
      <w:pPr>
        <w:pStyle w:val="a3"/>
        <w:spacing w:before="0" w:beforeAutospacing="0" w:after="0" w:afterAutospacing="0"/>
        <w:rPr>
          <w:b/>
          <w:bCs/>
          <w:sz w:val="28"/>
          <w:szCs w:val="28"/>
        </w:rPr>
      </w:pPr>
    </w:p>
    <w:p w:rsidR="00105EB7" w:rsidRDefault="00105EB7" w:rsidP="00105EB7">
      <w:pPr>
        <w:pStyle w:val="a3"/>
        <w:spacing w:before="0" w:beforeAutospacing="0" w:after="0" w:afterAutospacing="0"/>
        <w:rPr>
          <w:b/>
          <w:bCs/>
          <w:sz w:val="28"/>
          <w:szCs w:val="28"/>
        </w:rPr>
      </w:pPr>
    </w:p>
    <w:p w:rsidR="00105EB7" w:rsidRDefault="00105EB7" w:rsidP="00105EB7">
      <w:pPr>
        <w:pStyle w:val="a3"/>
        <w:spacing w:before="0" w:beforeAutospacing="0" w:after="0" w:afterAutospacing="0"/>
        <w:rPr>
          <w:b/>
          <w:bCs/>
          <w:sz w:val="28"/>
          <w:szCs w:val="28"/>
        </w:rPr>
      </w:pPr>
    </w:p>
    <w:p w:rsidR="00105EB7" w:rsidRDefault="00105EB7" w:rsidP="00105EB7">
      <w:pPr>
        <w:pStyle w:val="a3"/>
        <w:spacing w:before="0" w:beforeAutospacing="0" w:after="0" w:afterAutospacing="0"/>
        <w:rPr>
          <w:b/>
          <w:bCs/>
          <w:sz w:val="28"/>
          <w:szCs w:val="28"/>
        </w:rPr>
      </w:pPr>
    </w:p>
    <w:p w:rsidR="00105EB7" w:rsidRDefault="00105EB7" w:rsidP="00105EB7">
      <w:pPr>
        <w:pStyle w:val="a3"/>
        <w:spacing w:before="0" w:beforeAutospacing="0" w:after="0" w:afterAutospacing="0"/>
        <w:rPr>
          <w:b/>
          <w:bCs/>
          <w:sz w:val="28"/>
          <w:szCs w:val="28"/>
        </w:rPr>
      </w:pPr>
    </w:p>
    <w:p w:rsidR="00105EB7" w:rsidRPr="00105EB7" w:rsidRDefault="00105EB7" w:rsidP="00105EB7">
      <w:pPr>
        <w:pStyle w:val="a3"/>
        <w:spacing w:before="0" w:beforeAutospacing="0" w:after="0" w:afterAutospacing="0"/>
        <w:rPr>
          <w:sz w:val="28"/>
          <w:szCs w:val="28"/>
        </w:rPr>
      </w:pPr>
      <w:bookmarkStart w:id="0" w:name="_GoBack"/>
      <w:bookmarkEnd w:id="0"/>
      <w:r w:rsidRPr="00105EB7">
        <w:rPr>
          <w:b/>
          <w:bCs/>
          <w:sz w:val="28"/>
          <w:szCs w:val="28"/>
        </w:rPr>
        <w:lastRenderedPageBreak/>
        <w:t>Ошибка первая. Обещание больше не любить.</w:t>
      </w:r>
    </w:p>
    <w:p w:rsidR="00105EB7" w:rsidRPr="00105EB7" w:rsidRDefault="00105EB7" w:rsidP="00105EB7">
      <w:pPr>
        <w:pStyle w:val="a3"/>
        <w:spacing w:before="0" w:beforeAutospacing="0" w:after="0" w:afterAutospacing="0"/>
        <w:rPr>
          <w:sz w:val="28"/>
          <w:szCs w:val="28"/>
        </w:rPr>
      </w:pPr>
      <w:r w:rsidRPr="00105EB7">
        <w:rPr>
          <w:sz w:val="28"/>
          <w:szCs w:val="28"/>
        </w:rPr>
        <w:t>«Если ты не будешь таким, как я хочу, я больше не буду тебя любить». Однако эта угроза быстро забывается. Дети прекрасно чувствуют фальшь. Единожды обманув, родители могут надолго потерять доверие ребенка. Лучше сказать так: «Я буду тебя все равно любить, но твое поведение не одобряю».</w:t>
      </w:r>
    </w:p>
    <w:p w:rsidR="00105EB7" w:rsidRPr="00105EB7" w:rsidRDefault="00105EB7" w:rsidP="00105EB7">
      <w:pPr>
        <w:pStyle w:val="a3"/>
        <w:spacing w:before="0" w:beforeAutospacing="0" w:after="0" w:afterAutospacing="0"/>
        <w:rPr>
          <w:sz w:val="28"/>
          <w:szCs w:val="28"/>
        </w:rPr>
      </w:pPr>
    </w:p>
    <w:p w:rsidR="00105EB7" w:rsidRDefault="00105EB7" w:rsidP="00105EB7">
      <w:pPr>
        <w:pStyle w:val="a3"/>
        <w:spacing w:before="0" w:beforeAutospacing="0" w:after="0" w:afterAutospacing="0"/>
        <w:rPr>
          <w:b/>
          <w:bCs/>
          <w:sz w:val="28"/>
          <w:szCs w:val="28"/>
        </w:rPr>
      </w:pPr>
    </w:p>
    <w:p w:rsidR="00105EB7" w:rsidRPr="00105EB7" w:rsidRDefault="00105EB7" w:rsidP="00105EB7">
      <w:pPr>
        <w:pStyle w:val="a3"/>
        <w:spacing w:before="0" w:beforeAutospacing="0" w:after="0" w:afterAutospacing="0"/>
        <w:rPr>
          <w:sz w:val="28"/>
          <w:szCs w:val="28"/>
        </w:rPr>
      </w:pPr>
      <w:r w:rsidRPr="00105EB7">
        <w:rPr>
          <w:b/>
          <w:bCs/>
          <w:sz w:val="28"/>
          <w:szCs w:val="28"/>
        </w:rPr>
        <w:t>Ошибка вторая. Безразличие.</w:t>
      </w:r>
    </w:p>
    <w:p w:rsidR="00105EB7" w:rsidRPr="00105EB7" w:rsidRDefault="00105EB7" w:rsidP="00105EB7">
      <w:pPr>
        <w:pStyle w:val="a3"/>
        <w:spacing w:before="0" w:beforeAutospacing="0" w:after="0" w:afterAutospacing="0"/>
        <w:rPr>
          <w:sz w:val="28"/>
          <w:szCs w:val="28"/>
        </w:rPr>
      </w:pPr>
      <w:r w:rsidRPr="00105EB7">
        <w:rPr>
          <w:sz w:val="28"/>
          <w:szCs w:val="28"/>
        </w:rPr>
        <w:t>«Делай что хочешь, мне все равно», - часто говорят родители устав от капризов ребенка. Но родители не должны показывать того, что им все равно, лучше постараться наладить с ним отношения. Можно сказать, например: «знаешь, в этом вопросе я с тобой совершенно не согласен. Но хочу помочь, потому, что люблю тебя. В тот момент, когда тебе понадобиться моя помощь, можешь спросить у меня совета.</w:t>
      </w:r>
    </w:p>
    <w:p w:rsidR="00105EB7" w:rsidRPr="00105EB7" w:rsidRDefault="00105EB7" w:rsidP="00105EB7">
      <w:pPr>
        <w:pStyle w:val="a3"/>
        <w:spacing w:before="0" w:beforeAutospacing="0" w:after="0" w:afterAutospacing="0"/>
        <w:rPr>
          <w:sz w:val="28"/>
          <w:szCs w:val="28"/>
        </w:rPr>
      </w:pPr>
      <w:r w:rsidRPr="00105EB7">
        <w:rPr>
          <w:b/>
          <w:bCs/>
          <w:sz w:val="28"/>
          <w:szCs w:val="28"/>
        </w:rPr>
        <w:t>Ошибка третья. Слишком много строгости.</w:t>
      </w:r>
    </w:p>
    <w:p w:rsidR="00105EB7" w:rsidRPr="00105EB7" w:rsidRDefault="00105EB7" w:rsidP="00105EB7">
      <w:pPr>
        <w:pStyle w:val="a3"/>
        <w:spacing w:before="0" w:beforeAutospacing="0" w:after="0" w:afterAutospacing="0"/>
        <w:rPr>
          <w:sz w:val="28"/>
          <w:szCs w:val="28"/>
        </w:rPr>
      </w:pPr>
      <w:r w:rsidRPr="00105EB7">
        <w:rPr>
          <w:sz w:val="28"/>
          <w:szCs w:val="28"/>
        </w:rPr>
        <w:t>«Ты должен делать то, что я тебе сказала, потому, что я в доме главная», - нередко утверждают мамы в разговоре с ребенком. В таких случаях ребенок будет беспрекословно выполнять все в присутствии родителей и сознательно забывать обо всех запретах, когда и рядом нет. При необходимости можно сказать ребенку: «Ты сейчас сделаешь так, как я говорю, в вечером мы все спокойно обсудим».</w:t>
      </w:r>
    </w:p>
    <w:p w:rsidR="00105EB7" w:rsidRPr="00105EB7" w:rsidRDefault="00105EB7" w:rsidP="00105EB7">
      <w:pPr>
        <w:pStyle w:val="a3"/>
        <w:spacing w:before="0" w:beforeAutospacing="0" w:after="0" w:afterAutospacing="0"/>
        <w:rPr>
          <w:sz w:val="28"/>
          <w:szCs w:val="28"/>
        </w:rPr>
      </w:pPr>
      <w:r w:rsidRPr="00105EB7">
        <w:rPr>
          <w:b/>
          <w:bCs/>
          <w:sz w:val="28"/>
          <w:szCs w:val="28"/>
        </w:rPr>
        <w:t>Ошибка четвертая. Детей не надо баловать.</w:t>
      </w:r>
    </w:p>
    <w:p w:rsidR="00105EB7" w:rsidRPr="00105EB7" w:rsidRDefault="00105EB7" w:rsidP="00105EB7">
      <w:pPr>
        <w:pStyle w:val="a3"/>
        <w:spacing w:before="0" w:beforeAutospacing="0" w:after="0" w:afterAutospacing="0"/>
        <w:rPr>
          <w:sz w:val="28"/>
          <w:szCs w:val="28"/>
        </w:rPr>
      </w:pPr>
      <w:r w:rsidRPr="00105EB7">
        <w:rPr>
          <w:sz w:val="28"/>
          <w:szCs w:val="28"/>
        </w:rPr>
        <w:t>Избалованным детям очень тяжело приходиться в жизни, они очищают свою беспомощность и одиночество в будущем. «Попробуй сделать это сам, если не получиться, я тебе с удовольствием помогу. Ошибка пятая. Навязчивая роль.</w:t>
      </w:r>
    </w:p>
    <w:p w:rsidR="00105EB7" w:rsidRPr="00105EB7" w:rsidRDefault="00105EB7" w:rsidP="00105EB7">
      <w:pPr>
        <w:pStyle w:val="a3"/>
        <w:spacing w:before="0" w:beforeAutospacing="0" w:after="0" w:afterAutospacing="0"/>
        <w:rPr>
          <w:sz w:val="28"/>
          <w:szCs w:val="28"/>
        </w:rPr>
      </w:pPr>
      <w:r w:rsidRPr="00105EB7">
        <w:rPr>
          <w:sz w:val="28"/>
          <w:szCs w:val="28"/>
        </w:rPr>
        <w:t>«Мой ребенок – мой лучший друг», - заявляют иногда родители. Для них ребенок самое главное в жизни, с ним можно поговорит по душам. Дети делают все, чтоб понравиться, но, к сожалению, их собственные проблемы остаются не решенными.</w:t>
      </w:r>
    </w:p>
    <w:p w:rsidR="00105EB7" w:rsidRPr="00105EB7" w:rsidRDefault="00105EB7" w:rsidP="00105EB7">
      <w:pPr>
        <w:pStyle w:val="a3"/>
        <w:spacing w:before="0" w:beforeAutospacing="0" w:after="0" w:afterAutospacing="0"/>
        <w:rPr>
          <w:sz w:val="28"/>
          <w:szCs w:val="28"/>
        </w:rPr>
      </w:pPr>
      <w:r w:rsidRPr="00105EB7">
        <w:rPr>
          <w:b/>
          <w:bCs/>
          <w:sz w:val="28"/>
          <w:szCs w:val="28"/>
        </w:rPr>
        <w:t>Ошибка шестая. Денежная.</w:t>
      </w:r>
    </w:p>
    <w:p w:rsidR="00105EB7" w:rsidRPr="00105EB7" w:rsidRDefault="00105EB7" w:rsidP="00105EB7">
      <w:pPr>
        <w:pStyle w:val="a3"/>
        <w:spacing w:before="0" w:beforeAutospacing="0" w:after="0" w:afterAutospacing="0"/>
        <w:rPr>
          <w:sz w:val="28"/>
          <w:szCs w:val="28"/>
        </w:rPr>
      </w:pPr>
      <w:r w:rsidRPr="00105EB7">
        <w:rPr>
          <w:sz w:val="28"/>
          <w:szCs w:val="28"/>
        </w:rPr>
        <w:t>«Больше денег – лучше воспитание», - убеждены некоторые родители. Но любовь не купить за деньги родители не должны чувствовать угрызение совести, если что то не могут купить ребенку.</w:t>
      </w:r>
    </w:p>
    <w:p w:rsidR="00105EB7" w:rsidRPr="00105EB7" w:rsidRDefault="00105EB7" w:rsidP="00105EB7">
      <w:pPr>
        <w:pStyle w:val="a3"/>
        <w:spacing w:before="0" w:beforeAutospacing="0" w:after="0" w:afterAutospacing="0"/>
        <w:rPr>
          <w:sz w:val="28"/>
          <w:szCs w:val="28"/>
        </w:rPr>
      </w:pPr>
      <w:r w:rsidRPr="00105EB7">
        <w:rPr>
          <w:b/>
          <w:bCs/>
          <w:sz w:val="28"/>
          <w:szCs w:val="28"/>
        </w:rPr>
        <w:t>Ошибка седьмая. Наполеоновские планы.</w:t>
      </w:r>
    </w:p>
    <w:p w:rsidR="00105EB7" w:rsidRPr="00105EB7" w:rsidRDefault="00105EB7" w:rsidP="00105EB7">
      <w:pPr>
        <w:pStyle w:val="a3"/>
        <w:spacing w:before="0" w:beforeAutospacing="0" w:after="0" w:afterAutospacing="0"/>
        <w:rPr>
          <w:sz w:val="28"/>
          <w:szCs w:val="28"/>
        </w:rPr>
      </w:pPr>
      <w:r w:rsidRPr="00105EB7">
        <w:rPr>
          <w:sz w:val="28"/>
          <w:szCs w:val="28"/>
        </w:rPr>
        <w:t>«Мой ребенок будет заниматься музыкой (теннисом, живописью), я не позволяю ему упустить шанс». Цель – образование любой ценой, даже если он этого не хочет.</w:t>
      </w:r>
    </w:p>
    <w:p w:rsidR="00105EB7" w:rsidRPr="00105EB7" w:rsidRDefault="00105EB7" w:rsidP="00105EB7">
      <w:pPr>
        <w:pStyle w:val="a3"/>
        <w:spacing w:before="0" w:beforeAutospacing="0" w:after="0" w:afterAutospacing="0"/>
        <w:rPr>
          <w:sz w:val="28"/>
          <w:szCs w:val="28"/>
        </w:rPr>
      </w:pPr>
      <w:r w:rsidRPr="00105EB7">
        <w:rPr>
          <w:sz w:val="28"/>
          <w:szCs w:val="28"/>
        </w:rPr>
        <w:t>Как построить доверительные отношения с детьми?</w:t>
      </w:r>
    </w:p>
    <w:p w:rsidR="00105EB7" w:rsidRPr="00105EB7" w:rsidRDefault="00105EB7" w:rsidP="00105EB7">
      <w:pPr>
        <w:pStyle w:val="a3"/>
        <w:spacing w:before="0" w:beforeAutospacing="0" w:after="0" w:afterAutospacing="0"/>
        <w:rPr>
          <w:sz w:val="28"/>
          <w:szCs w:val="28"/>
        </w:rPr>
      </w:pPr>
      <w:r w:rsidRPr="00105EB7">
        <w:rPr>
          <w:sz w:val="28"/>
          <w:szCs w:val="28"/>
        </w:rPr>
        <w:t>Важно знать особенности подросткового возраста и научиться, безусловно, принимать его, что, значит, любит его не за то, что он красивый, умный, способный, а просто за то, что он есть.</w:t>
      </w:r>
    </w:p>
    <w:p w:rsidR="00105EB7" w:rsidRPr="00105EB7" w:rsidRDefault="00105EB7" w:rsidP="00105EB7">
      <w:pPr>
        <w:pStyle w:val="a3"/>
        <w:spacing w:before="0" w:beforeAutospacing="0" w:after="0" w:afterAutospacing="0"/>
        <w:rPr>
          <w:sz w:val="28"/>
          <w:szCs w:val="28"/>
        </w:rPr>
      </w:pPr>
      <w:r w:rsidRPr="00105EB7">
        <w:rPr>
          <w:b/>
          <w:bCs/>
          <w:sz w:val="28"/>
          <w:szCs w:val="28"/>
        </w:rPr>
        <w:t>Соблюдать определенные правила:</w:t>
      </w:r>
    </w:p>
    <w:p w:rsidR="00105EB7" w:rsidRPr="00105EB7" w:rsidRDefault="00105EB7" w:rsidP="00105EB7">
      <w:pPr>
        <w:pStyle w:val="a3"/>
        <w:spacing w:before="0" w:beforeAutospacing="0" w:after="0" w:afterAutospacing="0"/>
        <w:rPr>
          <w:sz w:val="28"/>
          <w:szCs w:val="28"/>
        </w:rPr>
      </w:pPr>
      <w:r w:rsidRPr="00105EB7">
        <w:rPr>
          <w:sz w:val="28"/>
          <w:szCs w:val="28"/>
        </w:rPr>
        <w:t>выражать недовольство отдельным действиям ребенка, а не ребенком в целом;</w:t>
      </w:r>
    </w:p>
    <w:p w:rsidR="00105EB7" w:rsidRPr="00105EB7" w:rsidRDefault="00105EB7" w:rsidP="00105EB7">
      <w:pPr>
        <w:pStyle w:val="a3"/>
        <w:spacing w:before="0" w:beforeAutospacing="0" w:after="0" w:afterAutospacing="0"/>
        <w:rPr>
          <w:sz w:val="28"/>
          <w:szCs w:val="28"/>
        </w:rPr>
      </w:pPr>
      <w:r w:rsidRPr="00105EB7">
        <w:rPr>
          <w:sz w:val="28"/>
          <w:szCs w:val="28"/>
        </w:rPr>
        <w:t>осуждать действия ребенка, но не его чувства.</w:t>
      </w:r>
    </w:p>
    <w:p w:rsidR="00105EB7" w:rsidRPr="00105EB7" w:rsidRDefault="00105EB7" w:rsidP="00105EB7">
      <w:pPr>
        <w:pStyle w:val="a3"/>
        <w:spacing w:before="0" w:beforeAutospacing="0" w:after="0" w:afterAutospacing="0"/>
        <w:rPr>
          <w:sz w:val="28"/>
          <w:szCs w:val="28"/>
        </w:rPr>
      </w:pPr>
      <w:r w:rsidRPr="00105EB7">
        <w:rPr>
          <w:sz w:val="28"/>
          <w:szCs w:val="28"/>
        </w:rPr>
        <w:t>Психологическая поддержка родителей должна основываться на позитивном отношении к ребенку, которое подразумевает принятие, внимание, признание (уважение), одобрение, теплые чувства.</w:t>
      </w:r>
    </w:p>
    <w:p w:rsidR="00105EB7" w:rsidRPr="00105EB7" w:rsidRDefault="00105EB7" w:rsidP="00105EB7">
      <w:pPr>
        <w:pStyle w:val="a3"/>
        <w:spacing w:before="0" w:beforeAutospacing="0" w:after="0" w:afterAutospacing="0"/>
        <w:jc w:val="center"/>
        <w:rPr>
          <w:sz w:val="28"/>
          <w:szCs w:val="28"/>
        </w:rPr>
      </w:pPr>
      <w:r w:rsidRPr="00105EB7">
        <w:rPr>
          <w:b/>
          <w:bCs/>
          <w:sz w:val="28"/>
          <w:szCs w:val="28"/>
        </w:rPr>
        <w:lastRenderedPageBreak/>
        <w:t>Способы поддержки со стороны родителей могут состоять</w:t>
      </w:r>
      <w:r w:rsidRPr="00105EB7">
        <w:rPr>
          <w:sz w:val="28"/>
          <w:szCs w:val="28"/>
        </w:rPr>
        <w:t>:</w:t>
      </w:r>
    </w:p>
    <w:p w:rsidR="00105EB7" w:rsidRPr="00105EB7" w:rsidRDefault="00105EB7" w:rsidP="00105EB7">
      <w:pPr>
        <w:pStyle w:val="a3"/>
        <w:spacing w:before="0" w:beforeAutospacing="0" w:after="0" w:afterAutospacing="0"/>
        <w:rPr>
          <w:sz w:val="28"/>
          <w:szCs w:val="28"/>
        </w:rPr>
      </w:pPr>
      <w:r w:rsidRPr="00105EB7">
        <w:rPr>
          <w:sz w:val="28"/>
          <w:szCs w:val="28"/>
        </w:rPr>
        <w:t>А). В повышении индивидуального уровня «Я могу» подростка:</w:t>
      </w:r>
    </w:p>
    <w:p w:rsidR="00105EB7" w:rsidRPr="00105EB7" w:rsidRDefault="00105EB7" w:rsidP="00105EB7">
      <w:pPr>
        <w:pStyle w:val="a3"/>
        <w:spacing w:before="0" w:beforeAutospacing="0" w:after="0" w:afterAutospacing="0"/>
        <w:rPr>
          <w:sz w:val="28"/>
          <w:szCs w:val="28"/>
        </w:rPr>
      </w:pPr>
      <w:r w:rsidRPr="00105EB7">
        <w:rPr>
          <w:sz w:val="28"/>
          <w:szCs w:val="28"/>
        </w:rPr>
        <w:t>рассказ родителей об ошибках, которые они совершили сами (нет людей, которые бы не совершал ошибки); говорить о том, что отрицательный результат, тоже результат.</w:t>
      </w:r>
    </w:p>
    <w:p w:rsidR="00105EB7" w:rsidRPr="00105EB7" w:rsidRDefault="00105EB7" w:rsidP="00105EB7">
      <w:pPr>
        <w:pStyle w:val="a3"/>
        <w:spacing w:before="0" w:beforeAutospacing="0" w:after="0" w:afterAutospacing="0"/>
        <w:rPr>
          <w:sz w:val="28"/>
          <w:szCs w:val="28"/>
        </w:rPr>
      </w:pPr>
      <w:r w:rsidRPr="00105EB7">
        <w:rPr>
          <w:sz w:val="28"/>
          <w:szCs w:val="28"/>
        </w:rPr>
        <w:t>Б). В формировании у подростка веры в успех: он должен верить, что успех возможен. Выработать успех помогут приемы:</w:t>
      </w:r>
    </w:p>
    <w:p w:rsidR="00105EB7" w:rsidRPr="00105EB7" w:rsidRDefault="00105EB7" w:rsidP="00105EB7">
      <w:pPr>
        <w:pStyle w:val="a3"/>
        <w:spacing w:before="0" w:beforeAutospacing="0" w:after="0" w:afterAutospacing="0"/>
        <w:rPr>
          <w:sz w:val="28"/>
          <w:szCs w:val="28"/>
        </w:rPr>
      </w:pPr>
      <w:r w:rsidRPr="00105EB7">
        <w:rPr>
          <w:sz w:val="28"/>
          <w:szCs w:val="28"/>
        </w:rPr>
        <w:t>поощрять любые улучшения;</w:t>
      </w:r>
    </w:p>
    <w:p w:rsidR="00105EB7" w:rsidRPr="00105EB7" w:rsidRDefault="00105EB7" w:rsidP="00105EB7">
      <w:pPr>
        <w:pStyle w:val="a3"/>
        <w:spacing w:before="0" w:beforeAutospacing="0" w:after="0" w:afterAutospacing="0"/>
        <w:rPr>
          <w:sz w:val="28"/>
          <w:szCs w:val="28"/>
        </w:rPr>
      </w:pPr>
      <w:r w:rsidRPr="00105EB7">
        <w:rPr>
          <w:sz w:val="28"/>
          <w:szCs w:val="28"/>
        </w:rPr>
        <w:t>уметь раскрывать перед ребенком его сильные стороны;</w:t>
      </w:r>
    </w:p>
    <w:p w:rsidR="00105EB7" w:rsidRPr="00105EB7" w:rsidRDefault="00105EB7" w:rsidP="00105EB7">
      <w:pPr>
        <w:pStyle w:val="a3"/>
        <w:spacing w:before="0" w:beforeAutospacing="0" w:after="0" w:afterAutospacing="0"/>
        <w:rPr>
          <w:sz w:val="28"/>
          <w:szCs w:val="28"/>
        </w:rPr>
      </w:pPr>
      <w:r w:rsidRPr="00105EB7">
        <w:rPr>
          <w:sz w:val="28"/>
          <w:szCs w:val="28"/>
        </w:rPr>
        <w:t>демонстрировать веру в него.</w:t>
      </w:r>
    </w:p>
    <w:p w:rsidR="00105EB7" w:rsidRPr="00105EB7" w:rsidRDefault="00105EB7" w:rsidP="00105EB7">
      <w:pPr>
        <w:pStyle w:val="a3"/>
        <w:spacing w:before="0" w:beforeAutospacing="0" w:after="0" w:afterAutospacing="0"/>
        <w:rPr>
          <w:sz w:val="28"/>
          <w:szCs w:val="28"/>
        </w:rPr>
      </w:pPr>
      <w:r w:rsidRPr="00105EB7">
        <w:rPr>
          <w:sz w:val="28"/>
          <w:szCs w:val="28"/>
        </w:rPr>
        <w:t>В). В подчеркивании того, что он сделал правильно и хорошо, а не то, что плохо и неправильно.</w:t>
      </w:r>
    </w:p>
    <w:p w:rsidR="00105EB7" w:rsidRPr="00105EB7" w:rsidRDefault="00105EB7" w:rsidP="00105EB7">
      <w:pPr>
        <w:pStyle w:val="a3"/>
        <w:spacing w:before="0" w:beforeAutospacing="0" w:after="0" w:afterAutospacing="0"/>
        <w:rPr>
          <w:sz w:val="28"/>
          <w:szCs w:val="28"/>
        </w:rPr>
      </w:pPr>
      <w:r w:rsidRPr="00105EB7">
        <w:rPr>
          <w:sz w:val="28"/>
          <w:szCs w:val="28"/>
        </w:rPr>
        <w:t>Необходимо умение выражать поддержку через содействие и прикосновение (потрепать по плечу, дотронуться до руки, обнять его и д.р.).</w:t>
      </w:r>
    </w:p>
    <w:p w:rsidR="00105EB7" w:rsidRPr="00105EB7" w:rsidRDefault="00105EB7" w:rsidP="00105EB7">
      <w:pPr>
        <w:pStyle w:val="a3"/>
        <w:spacing w:before="0" w:beforeAutospacing="0" w:after="0" w:afterAutospacing="0"/>
        <w:rPr>
          <w:sz w:val="28"/>
          <w:szCs w:val="28"/>
        </w:rPr>
      </w:pPr>
      <w:r w:rsidRPr="00105EB7">
        <w:rPr>
          <w:sz w:val="28"/>
          <w:szCs w:val="28"/>
        </w:rPr>
        <w:t>Надо быть готовым оказать эмоциональную поддержку, которая проявляется в сочувствии, откровенном разговоре.</w:t>
      </w:r>
    </w:p>
    <w:p w:rsidR="00105EB7" w:rsidRPr="00105EB7" w:rsidRDefault="00105EB7" w:rsidP="00105EB7">
      <w:pPr>
        <w:pStyle w:val="a3"/>
        <w:spacing w:before="0" w:beforeAutospacing="0" w:after="0" w:afterAutospacing="0"/>
        <w:jc w:val="center"/>
        <w:rPr>
          <w:sz w:val="28"/>
          <w:szCs w:val="28"/>
        </w:rPr>
      </w:pPr>
      <w:r w:rsidRPr="00105EB7">
        <w:rPr>
          <w:b/>
          <w:bCs/>
          <w:sz w:val="28"/>
          <w:szCs w:val="28"/>
        </w:rPr>
        <w:t>Признаки употребления ребенком наркотиков</w:t>
      </w:r>
    </w:p>
    <w:p w:rsidR="00105EB7" w:rsidRPr="00105EB7" w:rsidRDefault="00105EB7" w:rsidP="00105EB7">
      <w:pPr>
        <w:pStyle w:val="a3"/>
        <w:spacing w:before="0" w:beforeAutospacing="0" w:after="0" w:afterAutospacing="0"/>
        <w:rPr>
          <w:sz w:val="28"/>
          <w:szCs w:val="28"/>
        </w:rPr>
      </w:pPr>
      <w:r w:rsidRPr="00105EB7">
        <w:rPr>
          <w:sz w:val="28"/>
          <w:szCs w:val="28"/>
        </w:rPr>
        <w:t xml:space="preserve">I. Ваш ребенок неожиданно стал слишком активным или чересчур пассивным – гораздо дольше спит, чем обычно, с трудом просыпается и т.д. такая заторможенность иногда внезапно сменяется постоянным смехом без причины. У подростка либо проснулся «волчий аппетит», либо совсем </w:t>
      </w:r>
      <w:proofErr w:type="gramStart"/>
      <w:r w:rsidRPr="00105EB7">
        <w:rPr>
          <w:sz w:val="28"/>
          <w:szCs w:val="28"/>
        </w:rPr>
        <w:t>исчезло желание есть</w:t>
      </w:r>
      <w:proofErr w:type="gramEnd"/>
      <w:r w:rsidRPr="00105EB7">
        <w:rPr>
          <w:sz w:val="28"/>
          <w:szCs w:val="28"/>
        </w:rPr>
        <w:t>. Иногда днем спит, а ночью ест. Его часто тошнит, «водит по квартире», он не может долго стоять, старается везде присесть на стул.</w:t>
      </w:r>
    </w:p>
    <w:p w:rsidR="00105EB7" w:rsidRPr="00105EB7" w:rsidRDefault="00105EB7" w:rsidP="00105EB7">
      <w:pPr>
        <w:pStyle w:val="a3"/>
        <w:spacing w:before="0" w:beforeAutospacing="0" w:after="0" w:afterAutospacing="0"/>
        <w:rPr>
          <w:sz w:val="28"/>
          <w:szCs w:val="28"/>
        </w:rPr>
      </w:pPr>
      <w:r w:rsidRPr="00105EB7">
        <w:rPr>
          <w:sz w:val="28"/>
          <w:szCs w:val="28"/>
        </w:rPr>
        <w:t>Ребенок внезапно потерял интерес к тому, чем раньше увлекался, он чем-то все время занят, но результатов его труда не видно. Стал отказываться от выполнения ваших просьб и поручений.</w:t>
      </w:r>
    </w:p>
    <w:p w:rsidR="00105EB7" w:rsidRPr="00105EB7" w:rsidRDefault="00105EB7" w:rsidP="00105EB7">
      <w:pPr>
        <w:pStyle w:val="a3"/>
        <w:spacing w:before="0" w:beforeAutospacing="0" w:after="0" w:afterAutospacing="0"/>
        <w:rPr>
          <w:sz w:val="28"/>
          <w:szCs w:val="28"/>
        </w:rPr>
      </w:pPr>
      <w:r w:rsidRPr="00105EB7">
        <w:rPr>
          <w:sz w:val="28"/>
          <w:szCs w:val="28"/>
        </w:rPr>
        <w:t>На вопросы типа «Что с тобой происходит?» - реагирует враждебно, агрессивно, запираясь на целый день в своей комнате. Из квартиры пропадают вещи и деньги. Перестал обращать внимание на свой внешний вид, проявляет неряшливость и безразличие к порядку.</w:t>
      </w:r>
    </w:p>
    <w:p w:rsidR="00105EB7" w:rsidRPr="00105EB7" w:rsidRDefault="00105EB7" w:rsidP="00105EB7">
      <w:pPr>
        <w:pStyle w:val="a3"/>
        <w:spacing w:before="0" w:beforeAutospacing="0" w:after="0" w:afterAutospacing="0"/>
        <w:rPr>
          <w:sz w:val="28"/>
          <w:szCs w:val="28"/>
        </w:rPr>
      </w:pPr>
      <w:r w:rsidRPr="00105EB7">
        <w:rPr>
          <w:sz w:val="28"/>
          <w:szCs w:val="28"/>
        </w:rPr>
        <w:t xml:space="preserve">IV. </w:t>
      </w:r>
      <w:proofErr w:type="gramStart"/>
      <w:r w:rsidRPr="00105EB7">
        <w:rPr>
          <w:sz w:val="28"/>
          <w:szCs w:val="28"/>
        </w:rPr>
        <w:t>Ребенок как-то сразу забросил всех своих старых друзей и обзавелся новыми, с которыми вас не знакомит.</w:t>
      </w:r>
      <w:proofErr w:type="gramEnd"/>
      <w:r w:rsidRPr="00105EB7">
        <w:rPr>
          <w:sz w:val="28"/>
          <w:szCs w:val="28"/>
        </w:rPr>
        <w:t xml:space="preserve"> Подолгу говорит с ними по телефону, понижая голос.</w:t>
      </w:r>
    </w:p>
    <w:p w:rsidR="00105EB7" w:rsidRPr="00105EB7" w:rsidRDefault="00105EB7" w:rsidP="00105EB7">
      <w:pPr>
        <w:pStyle w:val="a3"/>
        <w:spacing w:before="0" w:beforeAutospacing="0" w:after="0" w:afterAutospacing="0"/>
        <w:rPr>
          <w:sz w:val="28"/>
          <w:szCs w:val="28"/>
        </w:rPr>
      </w:pPr>
      <w:r w:rsidRPr="00105EB7">
        <w:rPr>
          <w:sz w:val="28"/>
          <w:szCs w:val="28"/>
        </w:rPr>
        <w:t>V. Если вы почувствуете запах химических препаратов от одежды подростка, обнаружите следы раздражения возле носа и рта или следы уколов на руках, немедленно проконсультируйтесь с врачом-наркологом.</w:t>
      </w:r>
    </w:p>
    <w:p w:rsidR="00105EB7" w:rsidRPr="00105EB7" w:rsidRDefault="00105EB7" w:rsidP="00105EB7">
      <w:pPr>
        <w:pStyle w:val="a3"/>
        <w:spacing w:before="0" w:beforeAutospacing="0" w:after="0" w:afterAutospacing="0"/>
        <w:rPr>
          <w:sz w:val="28"/>
          <w:szCs w:val="28"/>
        </w:rPr>
      </w:pPr>
    </w:p>
    <w:p w:rsidR="002F6AD6" w:rsidRPr="00105EB7" w:rsidRDefault="002F6AD6" w:rsidP="00105EB7">
      <w:pPr>
        <w:spacing w:after="0"/>
        <w:rPr>
          <w:sz w:val="28"/>
          <w:szCs w:val="28"/>
        </w:rPr>
      </w:pPr>
    </w:p>
    <w:sectPr w:rsidR="002F6AD6" w:rsidRPr="00105EB7" w:rsidSect="00105EB7">
      <w:pgSz w:w="11906" w:h="16838"/>
      <w:pgMar w:top="567"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5332"/>
    <w:rsid w:val="000C7465"/>
    <w:rsid w:val="00105EB7"/>
    <w:rsid w:val="002F6AD6"/>
    <w:rsid w:val="00735332"/>
    <w:rsid w:val="009111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1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5E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5E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92196994">
      <w:bodyDiv w:val="1"/>
      <w:marLeft w:val="0"/>
      <w:marRight w:val="0"/>
      <w:marTop w:val="0"/>
      <w:marBottom w:val="0"/>
      <w:divBdr>
        <w:top w:val="none" w:sz="0" w:space="0" w:color="auto"/>
        <w:left w:val="none" w:sz="0" w:space="0" w:color="auto"/>
        <w:bottom w:val="none" w:sz="0" w:space="0" w:color="auto"/>
        <w:right w:val="none" w:sz="0" w:space="0" w:color="auto"/>
      </w:divBdr>
      <w:divsChild>
        <w:div w:id="344720636">
          <w:marLeft w:val="0"/>
          <w:marRight w:val="0"/>
          <w:marTop w:val="0"/>
          <w:marBottom w:val="0"/>
          <w:divBdr>
            <w:top w:val="none" w:sz="0" w:space="0" w:color="auto"/>
            <w:left w:val="none" w:sz="0" w:space="0" w:color="auto"/>
            <w:bottom w:val="none" w:sz="0" w:space="0" w:color="auto"/>
            <w:right w:val="none" w:sz="0" w:space="0" w:color="auto"/>
          </w:divBdr>
          <w:divsChild>
            <w:div w:id="2070571923">
              <w:marLeft w:val="0"/>
              <w:marRight w:val="0"/>
              <w:marTop w:val="0"/>
              <w:marBottom w:val="0"/>
              <w:divBdr>
                <w:top w:val="none" w:sz="0" w:space="0" w:color="auto"/>
                <w:left w:val="none" w:sz="0" w:space="0" w:color="auto"/>
                <w:bottom w:val="none" w:sz="0" w:space="0" w:color="auto"/>
                <w:right w:val="none" w:sz="0" w:space="0" w:color="auto"/>
              </w:divBdr>
              <w:divsChild>
                <w:div w:id="15334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1038</Words>
  <Characters>5920</Characters>
  <Application>Microsoft Office Word</Application>
  <DocSecurity>0</DocSecurity>
  <Lines>49</Lines>
  <Paragraphs>13</Paragraphs>
  <ScaleCrop>false</ScaleCrop>
  <Company>МБОУ СОШ 4 </Company>
  <LinksUpToDate>false</LinksUpToDate>
  <CharactersWithSpaces>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 Кабинет</dc:creator>
  <cp:keywords/>
  <dc:description/>
  <cp:lastModifiedBy>1</cp:lastModifiedBy>
  <cp:revision>5</cp:revision>
  <dcterms:created xsi:type="dcterms:W3CDTF">2021-04-05T08:46:00Z</dcterms:created>
  <dcterms:modified xsi:type="dcterms:W3CDTF">2021-04-05T09:02:00Z</dcterms:modified>
</cp:coreProperties>
</file>