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EF" w:rsidRDefault="00ED4FB2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167BFE31" wp14:editId="2DD34D62">
            <wp:extent cx="1605404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069" t="8214" r="41040" b="63040"/>
                    <a:stretch/>
                  </pic:blipFill>
                  <pic:spPr bwMode="auto">
                    <a:xfrm rot="5400000">
                      <a:off x="0" y="0"/>
                      <a:ext cx="160540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F" w:rsidRPr="00B454EF" w:rsidRDefault="00B454EF" w:rsidP="00B454EF">
      <w:pPr>
        <w:shd w:val="clear" w:color="auto" w:fill="FFFFFF"/>
        <w:ind w:firstLine="720"/>
        <w:jc w:val="both"/>
        <w:rPr>
          <w:rFonts w:ascii="Calibri" w:hAnsi="Calibri" w:cs="Times New Roman"/>
          <w:iCs/>
          <w:sz w:val="24"/>
          <w:szCs w:val="24"/>
        </w:rPr>
      </w:pP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Существует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ещё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один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вид</w:t>
      </w:r>
      <w:r w:rsidRPr="00B454EF"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насилия</w:t>
      </w:r>
      <w:r w:rsidRPr="00B454EF"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proofErr w:type="gramStart"/>
      <w:r w:rsidRPr="00B454EF">
        <w:rPr>
          <w:rFonts w:ascii="Calibri" w:hAnsi="Calibri"/>
          <w:b w:val="0"/>
          <w:bCs w:val="0"/>
          <w:color w:val="000000"/>
          <w:sz w:val="24"/>
          <w:szCs w:val="24"/>
        </w:rPr>
        <w:t>-</w:t>
      </w:r>
      <w:r w:rsidRPr="00B454EF">
        <w:rPr>
          <w:rFonts w:ascii="Calibri" w:hAnsi="Calibri" w:cs="Times New Roman"/>
          <w:bCs w:val="0"/>
          <w:iCs/>
          <w:color w:val="FF0000"/>
          <w:sz w:val="24"/>
          <w:szCs w:val="24"/>
        </w:rPr>
        <w:t>п</w:t>
      </w:r>
      <w:proofErr w:type="gramEnd"/>
      <w:r w:rsidRPr="00B454EF">
        <w:rPr>
          <w:rFonts w:ascii="Calibri" w:hAnsi="Calibri" w:cs="Times New Roman"/>
          <w:bCs w:val="0"/>
          <w:iCs/>
          <w:color w:val="FF0000"/>
          <w:sz w:val="24"/>
          <w:szCs w:val="24"/>
        </w:rPr>
        <w:t>сихический</w:t>
      </w:r>
      <w:r w:rsidRPr="00B454EF">
        <w:rPr>
          <w:rFonts w:ascii="Calibri" w:hAnsi="Calibri"/>
          <w:bCs w:val="0"/>
          <w:iCs/>
          <w:color w:val="FF0000"/>
          <w:sz w:val="24"/>
          <w:szCs w:val="24"/>
        </w:rPr>
        <w:t>.</w:t>
      </w:r>
      <w:r w:rsidRPr="00B454EF">
        <w:rPr>
          <w:rFonts w:ascii="Calibri" w:hAnsi="Calibri"/>
          <w:b w:val="0"/>
          <w:bCs w:val="0"/>
          <w:iCs/>
          <w:color w:val="B42A2D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Запирание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ребёнка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тёмной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комнате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или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подвале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оставление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его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одного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если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он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боится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быть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один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лишение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еды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-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всё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это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Microsoft Himalaya"/>
          <w:b w:val="0"/>
          <w:bCs w:val="0"/>
          <w:iCs/>
          <w:color w:val="000000"/>
          <w:sz w:val="24"/>
          <w:szCs w:val="24"/>
        </w:rPr>
        <w:t>«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методы</w:t>
      </w:r>
      <w:r w:rsidRPr="00B454EF">
        <w:rPr>
          <w:rFonts w:ascii="Calibri" w:hAnsi="Calibri" w:cs="Microsoft Himalaya"/>
          <w:b w:val="0"/>
          <w:bCs w:val="0"/>
          <w:iCs/>
          <w:color w:val="000000"/>
          <w:sz w:val="24"/>
          <w:szCs w:val="24"/>
        </w:rPr>
        <w:t>»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психического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насилия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Их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цель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proofErr w:type="gramStart"/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>-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</w:t>
      </w:r>
      <w:proofErr w:type="gramEnd"/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одавить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волю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заставить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беспрекословно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подчиняться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Если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с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тобой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так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поступают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твои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права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нарушаются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самым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грубым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образом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и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ты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должен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их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000000"/>
          <w:sz w:val="24"/>
          <w:szCs w:val="24"/>
        </w:rPr>
        <w:t>защитить</w:t>
      </w:r>
      <w:r w:rsidRPr="00B454EF">
        <w:rPr>
          <w:rFonts w:ascii="Calibri" w:hAnsi="Calibri"/>
          <w:bCs w:val="0"/>
          <w:iCs/>
          <w:color w:val="000000"/>
          <w:sz w:val="24"/>
          <w:szCs w:val="24"/>
        </w:rPr>
        <w:t>.</w:t>
      </w:r>
    </w:p>
    <w:p w:rsidR="00B454EF" w:rsidRPr="00B454EF" w:rsidRDefault="00B454EF" w:rsidP="00B454EF">
      <w:pPr>
        <w:shd w:val="clear" w:color="auto" w:fill="FFFFFF"/>
        <w:jc w:val="both"/>
        <w:rPr>
          <w:rFonts w:ascii="Calibri" w:hAnsi="Calibri" w:cs="Times New Roman"/>
          <w:b w:val="0"/>
          <w:bCs w:val="0"/>
          <w:color w:val="000000"/>
          <w:sz w:val="24"/>
          <w:szCs w:val="24"/>
        </w:rPr>
      </w:pPr>
    </w:p>
    <w:p w:rsidR="00B454EF" w:rsidRPr="00B454EF" w:rsidRDefault="00B454EF" w:rsidP="00B454EF">
      <w:pPr>
        <w:shd w:val="clear" w:color="auto" w:fill="FFFFFF"/>
        <w:ind w:firstLine="720"/>
        <w:jc w:val="both"/>
        <w:rPr>
          <w:rFonts w:ascii="Calibri" w:hAnsi="Calibri"/>
          <w:b w:val="0"/>
          <w:sz w:val="24"/>
          <w:szCs w:val="24"/>
        </w:rPr>
      </w:pPr>
      <w:r w:rsidRPr="007C642A">
        <w:rPr>
          <w:rFonts w:ascii="Calibri" w:hAnsi="Calibri" w:cs="Times New Roman"/>
          <w:b w:val="0"/>
          <w:bCs w:val="0"/>
          <w:i/>
          <w:color w:val="000000"/>
          <w:sz w:val="24"/>
          <w:szCs w:val="24"/>
        </w:rPr>
        <w:t>Четвертый</w:t>
      </w:r>
      <w:r w:rsidRPr="007C642A">
        <w:rPr>
          <w:rFonts w:ascii="Calibri" w:hAnsi="Calibri"/>
          <w:b w:val="0"/>
          <w:bCs w:val="0"/>
          <w:i/>
          <w:color w:val="000000"/>
          <w:sz w:val="24"/>
          <w:szCs w:val="24"/>
        </w:rPr>
        <w:t xml:space="preserve"> </w:t>
      </w:r>
      <w:r w:rsidRPr="007C642A">
        <w:rPr>
          <w:rFonts w:ascii="Calibri" w:hAnsi="Calibri" w:cs="Times New Roman"/>
          <w:b w:val="0"/>
          <w:bCs w:val="0"/>
          <w:i/>
          <w:color w:val="000000"/>
          <w:sz w:val="24"/>
          <w:szCs w:val="24"/>
        </w:rPr>
        <w:t>вид</w:t>
      </w:r>
      <w:r w:rsidRPr="007C642A">
        <w:rPr>
          <w:rFonts w:ascii="Calibri" w:hAnsi="Calibri"/>
          <w:b w:val="0"/>
          <w:bCs w:val="0"/>
          <w:i/>
          <w:color w:val="000000"/>
          <w:sz w:val="24"/>
          <w:szCs w:val="24"/>
        </w:rPr>
        <w:t xml:space="preserve"> </w:t>
      </w:r>
      <w:r w:rsidRPr="007C642A">
        <w:rPr>
          <w:rFonts w:ascii="Calibri" w:hAnsi="Calibri" w:cs="Times New Roman"/>
          <w:b w:val="0"/>
          <w:bCs w:val="0"/>
          <w:i/>
          <w:color w:val="000000"/>
          <w:sz w:val="24"/>
          <w:szCs w:val="24"/>
        </w:rPr>
        <w:t>насилия</w:t>
      </w:r>
      <w:r w:rsidRPr="00B454EF"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- </w:t>
      </w:r>
      <w:r w:rsidRPr="00B454EF">
        <w:rPr>
          <w:rFonts w:ascii="Calibri" w:hAnsi="Calibri" w:cs="Times New Roman"/>
          <w:bCs w:val="0"/>
          <w:iCs/>
          <w:color w:val="FF0000"/>
          <w:sz w:val="24"/>
          <w:szCs w:val="24"/>
        </w:rPr>
        <w:t>сексуальное</w:t>
      </w:r>
      <w:r w:rsidRPr="00B454EF">
        <w:rPr>
          <w:rFonts w:ascii="Calibri" w:hAnsi="Calibri"/>
          <w:bCs w:val="0"/>
          <w:iCs/>
          <w:color w:val="FF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FF0000"/>
          <w:sz w:val="24"/>
          <w:szCs w:val="24"/>
        </w:rPr>
        <w:t>насилие</w:t>
      </w:r>
      <w:r w:rsidRPr="00B454EF">
        <w:rPr>
          <w:rFonts w:ascii="Calibri" w:hAnsi="Calibri"/>
          <w:bCs w:val="0"/>
          <w:iCs/>
          <w:color w:val="FF0000"/>
          <w:sz w:val="24"/>
          <w:szCs w:val="24"/>
        </w:rPr>
        <w:t>.</w:t>
      </w:r>
      <w:r w:rsidRPr="00B454EF">
        <w:rPr>
          <w:rFonts w:ascii="Calibri" w:hAnsi="Calibri"/>
          <w:b w:val="0"/>
          <w:bCs w:val="0"/>
          <w:iCs/>
          <w:color w:val="B42A2D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Дети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обладают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полной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половой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неприкосновенностью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Взрослый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имеет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права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требовать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ребёнка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чтобы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он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разделся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имеет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права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прикасаться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к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определённым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органам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его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тела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самому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раздеваться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перед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ним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Тебя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должно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насторожить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если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взрослый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специально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подглядывает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тобой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ванной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если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просит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надеть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более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лёгкую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открытую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одежду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предлагает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вовсе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ходить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без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одежды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или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одном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нижнем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белье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>.</w:t>
      </w:r>
    </w:p>
    <w:p w:rsidR="00B454EF" w:rsidRPr="00B454EF" w:rsidRDefault="00B454EF" w:rsidP="00B454EF">
      <w:pPr>
        <w:shd w:val="clear" w:color="auto" w:fill="FFFFFF"/>
        <w:ind w:firstLine="720"/>
        <w:jc w:val="both"/>
        <w:rPr>
          <w:rFonts w:ascii="Calibri" w:hAnsi="Calibri"/>
          <w:b w:val="0"/>
          <w:sz w:val="24"/>
          <w:szCs w:val="24"/>
        </w:rPr>
      </w:pP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Сексуальное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насилие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семье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-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одно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из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самых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скрытых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преступлений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Зачастую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правда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вскрывается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только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тогда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когда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ребёнок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тяжело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заболевает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это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рано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или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поздно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случается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обязательно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потому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что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его здоровью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нанесён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тяжкий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вред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>.</w:t>
      </w: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Pr="00B454EF" w:rsidRDefault="00B454EF" w:rsidP="00B454EF">
      <w:pPr>
        <w:shd w:val="clear" w:color="auto" w:fill="FFFFFF"/>
        <w:ind w:firstLine="708"/>
        <w:jc w:val="both"/>
        <w:rPr>
          <w:rFonts w:ascii="Calibri" w:hAnsi="Calibri"/>
          <w:b w:val="0"/>
          <w:sz w:val="24"/>
          <w:szCs w:val="24"/>
        </w:rPr>
      </w:pP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lastRenderedPageBreak/>
        <w:t>Причина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 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молчания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  -  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страх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 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который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 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своими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угрозами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внушает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ребёнку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взрослый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>.</w:t>
      </w:r>
    </w:p>
    <w:p w:rsidR="00B454EF" w:rsidRPr="00B454EF" w:rsidRDefault="00B454EF" w:rsidP="00B454EF">
      <w:pPr>
        <w:shd w:val="clear" w:color="auto" w:fill="FFFFFF"/>
        <w:ind w:firstLine="708"/>
        <w:jc w:val="both"/>
        <w:rPr>
          <w:rFonts w:ascii="Calibri" w:hAnsi="Calibri"/>
          <w:b w:val="0"/>
          <w:sz w:val="24"/>
          <w:szCs w:val="24"/>
        </w:rPr>
      </w:pP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бойся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рассказать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том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что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тобой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случилось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надо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ничего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стесняться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!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Не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знаешь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как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объяснить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?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Скажи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просто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: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мой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отчим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дядя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отец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и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т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д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заставляет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меня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делать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от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чего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мне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больно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B454EF">
        <w:rPr>
          <w:rFonts w:ascii="Calibri" w:hAnsi="Calibri" w:cs="Times New Roman"/>
          <w:b w:val="0"/>
          <w:bCs w:val="0"/>
          <w:iCs/>
          <w:color w:val="1A2B24"/>
          <w:sz w:val="24"/>
          <w:szCs w:val="24"/>
        </w:rPr>
        <w:t>Этого</w:t>
      </w:r>
      <w:r w:rsidRPr="00B454EF">
        <w:rPr>
          <w:rFonts w:ascii="Calibri" w:hAnsi="Calibri"/>
          <w:b w:val="0"/>
          <w:bCs w:val="0"/>
          <w:iCs/>
          <w:color w:val="1A2B24"/>
          <w:sz w:val="24"/>
          <w:szCs w:val="24"/>
        </w:rPr>
        <w:t xml:space="preserve"> </w:t>
      </w:r>
      <w:r w:rsidRPr="00B454EF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достаточно</w:t>
      </w:r>
      <w:r w:rsidRPr="00B454EF">
        <w:rPr>
          <w:rFonts w:ascii="Calibri" w:hAnsi="Calibri"/>
          <w:b w:val="0"/>
          <w:bCs w:val="0"/>
          <w:iCs/>
          <w:color w:val="000000"/>
          <w:sz w:val="24"/>
          <w:szCs w:val="24"/>
        </w:rPr>
        <w:t>.</w:t>
      </w:r>
    </w:p>
    <w:p w:rsidR="00B454EF" w:rsidRDefault="00ED4FB2" w:rsidP="00B454EF">
      <w:pPr>
        <w:jc w:val="right"/>
        <w:rPr>
          <w:rFonts w:ascii="Calibri" w:hAnsi="Calibri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69345F20" wp14:editId="1932501B">
            <wp:extent cx="1992557" cy="2520000"/>
            <wp:effectExtent l="285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959" t="67592" r="70173" b="13319"/>
                    <a:stretch/>
                  </pic:blipFill>
                  <pic:spPr bwMode="auto">
                    <a:xfrm rot="16200000">
                      <a:off x="0" y="0"/>
                      <a:ext cx="199255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EF" w:rsidRDefault="00B454EF" w:rsidP="00B454EF">
      <w:pPr>
        <w:shd w:val="clear" w:color="auto" w:fill="FFFFFF"/>
        <w:rPr>
          <w:rFonts w:ascii="Georgia" w:hAnsi="Georgia"/>
          <w:iCs/>
          <w:color w:val="FF0000"/>
          <w:sz w:val="36"/>
          <w:szCs w:val="36"/>
        </w:rPr>
      </w:pP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Если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тебе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плохо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в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своей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семье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,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если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тебя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br/>
      </w:r>
      <w:r>
        <w:rPr>
          <w:rFonts w:ascii="Calibri" w:hAnsi="Calibri" w:cs="Times New Roman"/>
          <w:b w:val="0"/>
          <w:bCs w:val="0"/>
          <w:iCs/>
          <w:color w:val="2A4480"/>
          <w:sz w:val="28"/>
          <w:szCs w:val="28"/>
        </w:rPr>
        <w:t>обижают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t xml:space="preserve">, </w:t>
      </w:r>
      <w:r w:rsidRPr="00B454EF">
        <w:rPr>
          <w:rFonts w:ascii="Calibri" w:hAnsi="Calibri" w:cs="Times New Roman"/>
          <w:bCs w:val="0"/>
          <w:iCs/>
          <w:color w:val="2A4480"/>
          <w:sz w:val="28"/>
          <w:szCs w:val="28"/>
        </w:rPr>
        <w:t>обратись</w:t>
      </w:r>
      <w:r w:rsidRPr="00B454EF">
        <w:rPr>
          <w:rFonts w:ascii="Calibri" w:hAnsi="Calibri"/>
          <w:bCs w:val="0"/>
          <w:iCs/>
          <w:color w:val="2A4480"/>
          <w:sz w:val="28"/>
          <w:szCs w:val="28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2A4480"/>
          <w:sz w:val="28"/>
          <w:szCs w:val="28"/>
        </w:rPr>
        <w:t>за</w:t>
      </w:r>
      <w:r w:rsidRPr="00B454EF">
        <w:rPr>
          <w:rFonts w:ascii="Calibri" w:hAnsi="Calibri"/>
          <w:bCs w:val="0"/>
          <w:iCs/>
          <w:color w:val="2A4480"/>
          <w:sz w:val="28"/>
          <w:szCs w:val="28"/>
        </w:rPr>
        <w:t xml:space="preserve"> </w:t>
      </w:r>
      <w:r w:rsidRPr="00B454EF">
        <w:rPr>
          <w:rFonts w:ascii="Calibri" w:hAnsi="Calibri" w:cs="Times New Roman"/>
          <w:bCs w:val="0"/>
          <w:iCs/>
          <w:color w:val="2A4480"/>
          <w:sz w:val="28"/>
          <w:szCs w:val="28"/>
        </w:rPr>
        <w:t>помощью</w:t>
      </w:r>
      <w:r w:rsidRPr="00B454EF">
        <w:rPr>
          <w:rFonts w:ascii="Calibri" w:hAnsi="Calibri"/>
          <w:bCs w:val="0"/>
          <w:iCs/>
          <w:color w:val="2A4480"/>
          <w:sz w:val="28"/>
          <w:szCs w:val="28"/>
        </w:rPr>
        <w:t>.</w:t>
      </w:r>
      <w:r>
        <w:rPr>
          <w:rFonts w:ascii="Calibri" w:hAnsi="Calibri"/>
          <w:b w:val="0"/>
          <w:bCs w:val="0"/>
          <w:iCs/>
          <w:color w:val="2A4480"/>
          <w:sz w:val="28"/>
          <w:szCs w:val="28"/>
        </w:rPr>
        <w:br/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Территориальная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  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комиссия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  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по</w:t>
      </w:r>
      <w:r>
        <w:rPr>
          <w:rFonts w:ascii="Georgia" w:hAnsi="Georgia" w:cs="Times New Roman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делам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 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несовершеннолетних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     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и</w:t>
      </w:r>
      <w:r>
        <w:rPr>
          <w:rFonts w:ascii="Georgia" w:hAnsi="Georgia" w:cs="Times New Roman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защите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их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прав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 w:cs="Microsoft Himalaya"/>
          <w:b w:val="0"/>
          <w:iCs/>
          <w:color w:val="FF0000"/>
          <w:sz w:val="32"/>
          <w:szCs w:val="32"/>
        </w:rPr>
        <w:t>—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/>
          <w:iCs/>
          <w:color w:val="FF0000"/>
          <w:sz w:val="36"/>
          <w:szCs w:val="36"/>
        </w:rPr>
        <w:t>75-826.</w:t>
      </w:r>
      <w:r w:rsidRPr="00B454EF">
        <w:rPr>
          <w:rFonts w:ascii="Georgia" w:hAnsi="Georgia"/>
          <w:b w:val="0"/>
          <w:iCs/>
          <w:color w:val="FF0000"/>
          <w:sz w:val="32"/>
          <w:szCs w:val="32"/>
        </w:rPr>
        <w:br/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Отделение</w:t>
      </w:r>
      <w:r>
        <w:rPr>
          <w:rFonts w:ascii="Georgia" w:hAnsi="Georgia"/>
          <w:b w:val="0"/>
          <w:iCs/>
          <w:color w:val="FF0000"/>
          <w:sz w:val="32"/>
          <w:szCs w:val="32"/>
        </w:rPr>
        <w:t xml:space="preserve"> п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о</w:t>
      </w:r>
      <w:r>
        <w:rPr>
          <w:rFonts w:ascii="Georgia" w:hAnsi="Georgia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делам</w:t>
      </w:r>
      <w:r>
        <w:rPr>
          <w:rFonts w:ascii="Georgia" w:hAnsi="Georgia" w:cs="Times New Roman"/>
          <w:b w:val="0"/>
          <w:iCs/>
          <w:color w:val="FF0000"/>
          <w:sz w:val="32"/>
          <w:szCs w:val="32"/>
        </w:rPr>
        <w:t xml:space="preserve"> </w:t>
      </w:r>
      <w:proofErr w:type="spellStart"/>
      <w:proofErr w:type="gramStart"/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несовер</w:t>
      </w:r>
      <w:r w:rsidR="007C642A">
        <w:rPr>
          <w:rFonts w:ascii="Georgia" w:hAnsi="Georgia" w:cs="Times New Roman"/>
          <w:b w:val="0"/>
          <w:iCs/>
          <w:color w:val="FF0000"/>
          <w:sz w:val="32"/>
          <w:szCs w:val="32"/>
        </w:rPr>
        <w:t>-</w:t>
      </w:r>
      <w:r w:rsidRPr="00B454EF">
        <w:rPr>
          <w:rFonts w:ascii="Georgia" w:hAnsi="Georgia" w:cs="Times New Roman"/>
          <w:b w:val="0"/>
          <w:iCs/>
          <w:color w:val="FF0000"/>
          <w:sz w:val="32"/>
          <w:szCs w:val="32"/>
        </w:rPr>
        <w:t>шеннолетних</w:t>
      </w:r>
      <w:proofErr w:type="spellEnd"/>
      <w:proofErr w:type="gramEnd"/>
      <w:r w:rsidRPr="00B454EF">
        <w:rPr>
          <w:rFonts w:ascii="Georgia" w:hAnsi="Georgia"/>
          <w:b w:val="0"/>
          <w:iCs/>
          <w:color w:val="FF0000"/>
          <w:sz w:val="32"/>
          <w:szCs w:val="32"/>
        </w:rPr>
        <w:t xml:space="preserve">   -</w:t>
      </w:r>
      <w:r>
        <w:rPr>
          <w:rFonts w:ascii="Georgia" w:hAnsi="Georgia"/>
          <w:b w:val="0"/>
          <w:iCs/>
          <w:color w:val="FF0000"/>
          <w:sz w:val="32"/>
          <w:szCs w:val="32"/>
        </w:rPr>
        <w:t xml:space="preserve"> </w:t>
      </w:r>
      <w:r w:rsidRPr="00B454EF">
        <w:rPr>
          <w:rFonts w:ascii="Georgia" w:hAnsi="Georgia"/>
          <w:iCs/>
          <w:color w:val="FF0000"/>
          <w:sz w:val="36"/>
          <w:szCs w:val="36"/>
        </w:rPr>
        <w:t>9-03-24</w:t>
      </w:r>
    </w:p>
    <w:p w:rsidR="00ED4FB2" w:rsidRPr="00ED4FB2" w:rsidRDefault="00ED4FB2" w:rsidP="00ED4FB2">
      <w:pPr>
        <w:shd w:val="clear" w:color="auto" w:fill="FFFFFF"/>
        <w:rPr>
          <w:rFonts w:ascii="Georgia" w:hAnsi="Georgia"/>
          <w:i/>
          <w:iCs/>
          <w:sz w:val="36"/>
          <w:szCs w:val="36"/>
        </w:rPr>
      </w:pPr>
      <w:r w:rsidRPr="00ED4FB2">
        <w:rPr>
          <w:rFonts w:ascii="Georgia" w:hAnsi="Georgia"/>
          <w:i/>
          <w:iCs/>
          <w:sz w:val="36"/>
          <w:szCs w:val="36"/>
        </w:rPr>
        <w:t>___________________</w:t>
      </w:r>
    </w:p>
    <w:p w:rsidR="00B454EF" w:rsidRPr="00ED4FB2" w:rsidRDefault="00ED4FB2" w:rsidP="00ED4FB2">
      <w:pPr>
        <w:shd w:val="clear" w:color="auto" w:fill="FFFFFF"/>
        <w:rPr>
          <w:rFonts w:asciiTheme="minorHAnsi" w:hAnsiTheme="minorHAnsi"/>
          <w:b w:val="0"/>
          <w:i/>
          <w:sz w:val="24"/>
          <w:szCs w:val="24"/>
        </w:rPr>
      </w:pPr>
      <w:r w:rsidRPr="00ED4FB2">
        <w:rPr>
          <w:rFonts w:asciiTheme="minorHAnsi" w:hAnsiTheme="minorHAnsi"/>
          <w:b w:val="0"/>
          <w:i/>
          <w:iCs/>
          <w:sz w:val="24"/>
          <w:szCs w:val="24"/>
        </w:rPr>
        <w:t>Подготовлено по материалам журнала ДЭ «Ребенок в городе»</w:t>
      </w:r>
    </w:p>
    <w:p w:rsidR="00B454EF" w:rsidRDefault="007C642A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8FA95" wp14:editId="28620FC8">
                <wp:simplePos x="0" y="0"/>
                <wp:positionH relativeFrom="column">
                  <wp:posOffset>419735</wp:posOffset>
                </wp:positionH>
                <wp:positionV relativeFrom="paragraph">
                  <wp:posOffset>40640</wp:posOffset>
                </wp:positionV>
                <wp:extent cx="2537460" cy="944880"/>
                <wp:effectExtent l="57150" t="38100" r="53340" b="10287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9448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4EF" w:rsidRDefault="00B454EF" w:rsidP="00B454EF">
                            <w:pPr>
                              <w:jc w:val="center"/>
                            </w:pPr>
                            <w:r>
                              <w:t xml:space="preserve">Территориальная областная психолого-медико-педагогическая комиссия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3.05pt;margin-top:3.2pt;width:199.8pt;height:74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454EF" w:rsidRDefault="00B454EF" w:rsidP="00B454EF">
                      <w:pPr>
                        <w:jc w:val="center"/>
                      </w:pPr>
                      <w:r>
                        <w:t xml:space="preserve">Территориальная областная психолого-медико-педагогическая комиссия </w:t>
                      </w:r>
                    </w:p>
                  </w:txbxContent>
                </v:textbox>
              </v:oval>
            </w:pict>
          </mc:Fallback>
        </mc:AlternateContent>
      </w: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Pr="00ED4FB2" w:rsidRDefault="00B454EF" w:rsidP="00B454EF">
      <w:pPr>
        <w:shd w:val="clear" w:color="auto" w:fill="FFFFFF"/>
        <w:jc w:val="center"/>
        <w:rPr>
          <w:rFonts w:ascii="Calibri" w:hAnsi="Calibri"/>
          <w:b w:val="0"/>
          <w:sz w:val="24"/>
          <w:szCs w:val="24"/>
        </w:rPr>
      </w:pP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ул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Круп</w:t>
      </w:r>
      <w:bookmarkStart w:id="0" w:name="_GoBack"/>
      <w:bookmarkEnd w:id="0"/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ской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, 24, </w:t>
      </w: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г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</w:t>
      </w: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Серов</w:t>
      </w:r>
    </w:p>
    <w:p w:rsidR="00B454EF" w:rsidRPr="00ED4FB2" w:rsidRDefault="00B454EF" w:rsidP="00B454EF">
      <w:pPr>
        <w:shd w:val="clear" w:color="auto" w:fill="FFFFFF"/>
        <w:jc w:val="center"/>
        <w:rPr>
          <w:rFonts w:ascii="Calibri" w:hAnsi="Calibri"/>
          <w:b w:val="0"/>
          <w:sz w:val="24"/>
          <w:szCs w:val="24"/>
        </w:rPr>
      </w:pP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Свердловская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область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>, 624981</w:t>
      </w:r>
    </w:p>
    <w:p w:rsidR="00B454EF" w:rsidRPr="00ED4FB2" w:rsidRDefault="00B454EF" w:rsidP="00B454EF">
      <w:pPr>
        <w:shd w:val="clear" w:color="auto" w:fill="FFFFFF"/>
        <w:jc w:val="center"/>
        <w:rPr>
          <w:rFonts w:ascii="Calibri" w:hAnsi="Calibri"/>
          <w:b w:val="0"/>
          <w:sz w:val="24"/>
          <w:szCs w:val="24"/>
        </w:rPr>
      </w:pP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Тел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. 6-81-66, </w:t>
      </w:r>
      <w:r w:rsidRPr="00ED4FB2"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факс</w:t>
      </w:r>
      <w:r w:rsidRPr="00ED4FB2"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(34385) 6-84-34</w:t>
      </w:r>
    </w:p>
    <w:p w:rsidR="007C642A" w:rsidRPr="007C642A" w:rsidRDefault="007C642A" w:rsidP="007C642A">
      <w:pPr>
        <w:jc w:val="center"/>
        <w:rPr>
          <w:rFonts w:ascii="Georgia" w:hAnsi="Georgia"/>
          <w:b w:val="0"/>
          <w:sz w:val="28"/>
          <w:szCs w:val="28"/>
        </w:rPr>
      </w:pPr>
      <w:r w:rsidRPr="007C642A">
        <w:rPr>
          <w:rFonts w:ascii="Georgia" w:hAnsi="Georgia"/>
          <w:b w:val="0"/>
          <w:sz w:val="28"/>
          <w:szCs w:val="28"/>
        </w:rPr>
        <w:lastRenderedPageBreak/>
        <w:t>Территориальная областная</w:t>
      </w:r>
    </w:p>
    <w:p w:rsidR="007C642A" w:rsidRPr="007C642A" w:rsidRDefault="007C642A" w:rsidP="007C642A">
      <w:pPr>
        <w:jc w:val="center"/>
        <w:rPr>
          <w:rFonts w:ascii="Georgia" w:hAnsi="Georgia"/>
          <w:b w:val="0"/>
          <w:sz w:val="28"/>
          <w:szCs w:val="28"/>
        </w:rPr>
      </w:pPr>
      <w:r w:rsidRPr="007C642A">
        <w:rPr>
          <w:rFonts w:ascii="Georgia" w:hAnsi="Georgia"/>
          <w:b w:val="0"/>
          <w:sz w:val="28"/>
          <w:szCs w:val="28"/>
        </w:rPr>
        <w:t xml:space="preserve"> психолого-медико-педагогическая комиссия </w:t>
      </w:r>
    </w:p>
    <w:p w:rsidR="00B454EF" w:rsidRDefault="00B454EF" w:rsidP="007C642A">
      <w:pPr>
        <w:jc w:val="center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7C642A" w:rsidP="007C642A">
      <w:pPr>
        <w:shd w:val="clear" w:color="auto" w:fill="FFFFFF"/>
        <w:spacing w:before="62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3DD58" wp14:editId="206F59B4">
                <wp:simplePos x="0" y="0"/>
                <wp:positionH relativeFrom="column">
                  <wp:posOffset>-635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635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4EF" w:rsidRPr="00B454EF" w:rsidRDefault="00B454EF" w:rsidP="00B454EF">
                            <w:pPr>
                              <w:shd w:val="clear" w:color="auto" w:fill="FFFFFF"/>
                              <w:spacing w:before="62"/>
                              <w:jc w:val="center"/>
                              <w:rPr>
                                <w:rFonts w:ascii="Georgia" w:hAnsi="Georgia" w:cs="Times New Roman"/>
                                <w:iCs/>
                                <w:color w:val="9BBB59" w:themeColor="accent3"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54EF">
                              <w:rPr>
                                <w:rFonts w:ascii="Georgia" w:hAnsi="Georgia" w:cs="Times New Roman"/>
                                <w:bCs w:val="0"/>
                                <w:iCs/>
                                <w:color w:val="9BBB59" w:themeColor="accent3"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ЕСЛИ ОБИЖАЮТ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-.05pt;margin-top:2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" filled="f" stroked="f">
                <v:fill o:detectmouseclick="t"/>
                <v:textbox style="mso-fit-shape-to-text:t">
                  <w:txbxContent>
                    <w:p w:rsidR="00B454EF" w:rsidRPr="00B454EF" w:rsidRDefault="00B454EF" w:rsidP="00B454EF">
                      <w:pPr>
                        <w:shd w:val="clear" w:color="auto" w:fill="FFFFFF"/>
                        <w:spacing w:before="62"/>
                        <w:jc w:val="center"/>
                        <w:rPr>
                          <w:rFonts w:ascii="Georgia" w:hAnsi="Georgia" w:cs="Times New Roman"/>
                          <w:iCs/>
                          <w:color w:val="9BBB59" w:themeColor="accent3"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54EF">
                        <w:rPr>
                          <w:rFonts w:ascii="Georgia" w:hAnsi="Georgia" w:cs="Times New Roman"/>
                          <w:bCs w:val="0"/>
                          <w:iCs/>
                          <w:color w:val="9BBB59" w:themeColor="accent3"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ЕСЛИ ОБИЖАЮТ ДОМА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276">
        <w:rPr>
          <w:noProof/>
        </w:rPr>
        <w:drawing>
          <wp:inline distT="0" distB="0" distL="0" distR="0" wp14:anchorId="259123C5" wp14:editId="4C1606D2">
            <wp:extent cx="2041200" cy="2520000"/>
            <wp:effectExtent l="8255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319" t="65595" r="36738" b="8767"/>
                    <a:stretch/>
                  </pic:blipFill>
                  <pic:spPr bwMode="auto">
                    <a:xfrm rot="16200000">
                      <a:off x="0" y="0"/>
                      <a:ext cx="20412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2A" w:rsidRDefault="007C642A" w:rsidP="007C642A">
      <w:pPr>
        <w:shd w:val="clear" w:color="auto" w:fill="FFFFFF"/>
        <w:spacing w:before="62"/>
        <w:jc w:val="center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32"/>
          <w:szCs w:val="32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32"/>
          <w:szCs w:val="32"/>
        </w:rPr>
      </w:pPr>
    </w:p>
    <w:p w:rsidR="007C642A" w:rsidRDefault="007C642A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32"/>
          <w:szCs w:val="32"/>
        </w:rPr>
      </w:pPr>
    </w:p>
    <w:p w:rsidR="007C642A" w:rsidRPr="00B454EF" w:rsidRDefault="007C642A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32"/>
          <w:szCs w:val="32"/>
        </w:rPr>
      </w:pPr>
    </w:p>
    <w:p w:rsidR="00B454EF" w:rsidRPr="00B454EF" w:rsidRDefault="00B454EF" w:rsidP="00B454EF">
      <w:pPr>
        <w:shd w:val="clear" w:color="auto" w:fill="FFFFFF"/>
        <w:spacing w:before="62"/>
        <w:jc w:val="center"/>
        <w:rPr>
          <w:rFonts w:asciiTheme="minorHAnsi" w:hAnsiTheme="minorHAnsi"/>
          <w:bCs w:val="0"/>
          <w:i/>
          <w:sz w:val="32"/>
          <w:szCs w:val="32"/>
        </w:rPr>
      </w:pPr>
      <w:r w:rsidRPr="00B454EF">
        <w:rPr>
          <w:rFonts w:asciiTheme="minorHAnsi" w:hAnsiTheme="minorHAnsi"/>
          <w:bCs w:val="0"/>
          <w:i/>
          <w:sz w:val="32"/>
          <w:szCs w:val="32"/>
        </w:rPr>
        <w:t>Серов 2010</w:t>
      </w:r>
    </w:p>
    <w:p w:rsidR="00B454EF" w:rsidRDefault="00B454EF" w:rsidP="00B454EF">
      <w:pPr>
        <w:framePr w:h="3465" w:hSpace="38" w:vSpace="58" w:wrap="auto" w:vAnchor="text" w:hAnchor="page" w:x="5363" w:y="1"/>
        <w:rPr>
          <w:rFonts w:ascii="Calibri" w:hAnsi="Calibri"/>
          <w:b w:val="0"/>
          <w:bCs w:val="0"/>
          <w:sz w:val="28"/>
          <w:szCs w:val="28"/>
        </w:rPr>
      </w:pPr>
    </w:p>
    <w:p w:rsidR="00B454EF" w:rsidRDefault="00092276" w:rsidP="00B454EF">
      <w:pPr>
        <w:shd w:val="clear" w:color="auto" w:fill="FFFFFF"/>
        <w:spacing w:before="62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6118FC" wp14:editId="02083C10">
            <wp:extent cx="2087452" cy="2585492"/>
            <wp:effectExtent l="0" t="127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8974" t="37959" r="65456" b="46614"/>
                    <a:stretch/>
                  </pic:blipFill>
                  <pic:spPr bwMode="auto">
                    <a:xfrm rot="16200000">
                      <a:off x="0" y="0"/>
                      <a:ext cx="2089800" cy="258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2A" w:rsidRDefault="007C642A" w:rsidP="007C642A">
      <w:pPr>
        <w:shd w:val="clear" w:color="auto" w:fill="FFFFFF"/>
        <w:jc w:val="center"/>
        <w:rPr>
          <w:rFonts w:ascii="Georgia" w:hAnsi="Georgia" w:cs="Times New Roman"/>
          <w:color w:val="FF0000"/>
          <w:sz w:val="32"/>
          <w:szCs w:val="32"/>
        </w:rPr>
      </w:pPr>
      <w:r>
        <w:rPr>
          <w:rFonts w:ascii="Georgia" w:hAnsi="Georgia" w:cs="Times New Roman"/>
          <w:color w:val="FF0000"/>
          <w:sz w:val="32"/>
          <w:szCs w:val="32"/>
        </w:rPr>
        <w:t>Конвенция</w:t>
      </w:r>
    </w:p>
    <w:p w:rsidR="007C642A" w:rsidRDefault="007C642A" w:rsidP="007C642A">
      <w:pPr>
        <w:shd w:val="clear" w:color="auto" w:fill="FFFFFF"/>
        <w:jc w:val="center"/>
        <w:rPr>
          <w:rFonts w:ascii="Georgia" w:hAnsi="Georgia"/>
          <w:color w:val="FF0000"/>
          <w:sz w:val="32"/>
          <w:szCs w:val="32"/>
        </w:rPr>
      </w:pPr>
      <w:r>
        <w:rPr>
          <w:rFonts w:ascii="Georgia" w:hAnsi="Georgia" w:cs="Times New Roman"/>
          <w:color w:val="FF0000"/>
          <w:sz w:val="32"/>
          <w:szCs w:val="32"/>
        </w:rPr>
        <w:t xml:space="preserve"> о правах ребёнка -</w:t>
      </w:r>
    </w:p>
    <w:p w:rsidR="007C642A" w:rsidRDefault="007C642A" w:rsidP="007C642A">
      <w:pPr>
        <w:shd w:val="clear" w:color="auto" w:fill="FFFFFF"/>
        <w:jc w:val="both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это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международный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документ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который подписали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многие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страны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том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числе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 Россия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раз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подписали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-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значит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приняли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 себя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обязательство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следить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за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соблюдением прав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ребёнка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случае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необходимости защищать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их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>.</w:t>
      </w:r>
    </w:p>
    <w:p w:rsid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Конвенции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говорится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любой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ребё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softHyphen/>
        <w:t>нок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имеет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право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на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защиту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от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всех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форм небрежного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отношения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жестокости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и эксплуатации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на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здоровые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рост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развитие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на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надлежащее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питание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жилище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развлечения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медицинское</w:t>
      </w:r>
      <w:r>
        <w:rPr>
          <w:rFonts w:ascii="Calibri" w:hAnsi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color w:val="000000"/>
          <w:sz w:val="24"/>
          <w:szCs w:val="24"/>
        </w:rPr>
        <w:t>обслуживание</w:t>
      </w:r>
      <w:r>
        <w:rPr>
          <w:rFonts w:ascii="Calibri" w:hAnsi="Calibri"/>
          <w:b w:val="0"/>
          <w:color w:val="000000"/>
          <w:sz w:val="24"/>
          <w:szCs w:val="24"/>
        </w:rPr>
        <w:t>.</w:t>
      </w:r>
    </w:p>
    <w:p w:rsid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bCs w:val="0"/>
          <w:color w:val="000000"/>
          <w:sz w:val="24"/>
          <w:szCs w:val="24"/>
        </w:rPr>
      </w:pP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Это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совершенно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справедливые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слова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 жизни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сожалению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бывает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очень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трудно понять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ту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грань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за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которой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кончаются воспитательные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меры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родителей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 начинается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психологи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называют «домашнее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насилие</w:t>
      </w:r>
      <w:r>
        <w:rPr>
          <w:rFonts w:ascii="Calibri" w:hAnsi="Calibri" w:cs="Microsoft Himalaya"/>
          <w:b w:val="0"/>
          <w:bCs w:val="0"/>
          <w:color w:val="000000"/>
          <w:sz w:val="24"/>
          <w:szCs w:val="24"/>
        </w:rPr>
        <w:t>»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>.</w:t>
      </w:r>
    </w:p>
    <w:p w:rsid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sz w:val="24"/>
          <w:szCs w:val="24"/>
        </w:rPr>
      </w:pPr>
    </w:p>
    <w:p w:rsidR="007C642A" w:rsidRPr="007C642A" w:rsidRDefault="007C642A" w:rsidP="007C642A">
      <w:pPr>
        <w:shd w:val="clear" w:color="auto" w:fill="FFFFFF"/>
        <w:jc w:val="center"/>
        <w:rPr>
          <w:rFonts w:ascii="Georgia" w:hAnsi="Georgia" w:cs="Times New Roman"/>
          <w:bCs w:val="0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</w:pPr>
      <w:r w:rsidRPr="007C642A">
        <w:rPr>
          <w:rFonts w:ascii="Georgia" w:hAnsi="Georgia" w:cs="Times New Roman"/>
          <w:bCs w:val="0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  <w:t xml:space="preserve">Если такое происходит с тобой </w:t>
      </w:r>
    </w:p>
    <w:p w:rsidR="007C642A" w:rsidRPr="007C642A" w:rsidRDefault="007C642A" w:rsidP="007C642A">
      <w:pPr>
        <w:shd w:val="clear" w:color="auto" w:fill="FFFFFF"/>
        <w:jc w:val="center"/>
        <w:rPr>
          <w:rFonts w:ascii="Georgia" w:hAnsi="Georgia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</w:pPr>
      <w:r w:rsidRPr="007C642A">
        <w:rPr>
          <w:rFonts w:ascii="Georgia" w:hAnsi="Georgia" w:cs="Times New Roman"/>
          <w:bCs w:val="0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  <w:t>в твоей семье, знай:</w:t>
      </w:r>
    </w:p>
    <w:p w:rsidR="007C642A" w:rsidRPr="007C642A" w:rsidRDefault="007C642A" w:rsidP="007C642A">
      <w:pPr>
        <w:shd w:val="clear" w:color="auto" w:fill="FFFFFF"/>
        <w:jc w:val="center"/>
        <w:rPr>
          <w:rFonts w:ascii="Georgia" w:hAnsi="Georgia" w:cs="Times New Roman"/>
          <w:bCs w:val="0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</w:pPr>
      <w:r w:rsidRPr="007C642A">
        <w:rPr>
          <w:rFonts w:ascii="Georgia" w:hAnsi="Georgia" w:cs="Times New Roman"/>
          <w:bCs w:val="0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  <w:t xml:space="preserve">ты можешь и  должен </w:t>
      </w:r>
    </w:p>
    <w:p w:rsidR="007C642A" w:rsidRPr="007C642A" w:rsidRDefault="007C642A" w:rsidP="007C642A">
      <w:pPr>
        <w:shd w:val="clear" w:color="auto" w:fill="FFFFFF"/>
        <w:jc w:val="center"/>
        <w:rPr>
          <w:rFonts w:ascii="Calibri" w:hAnsi="Calibri"/>
          <w:b w:val="0"/>
          <w:sz w:val="24"/>
          <w:szCs w:val="24"/>
          <w14:reflection w14:blurRad="6350" w14:stA="50000" w14:stPos="0" w14:endA="300" w14:endPos="50000" w14:dist="29997" w14:dir="5400000" w14:fadeDir="5400000" w14:sx="100000" w14:sy="-100000" w14:kx="0" w14:ky="0" w14:algn="bl"/>
        </w:rPr>
      </w:pPr>
      <w:r w:rsidRPr="007C642A">
        <w:rPr>
          <w:rFonts w:ascii="Georgia" w:hAnsi="Georgia" w:cs="Times New Roman"/>
          <w:bCs w:val="0"/>
          <w:color w:val="FF000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</w:rPr>
        <w:t>себя защищать!</w:t>
      </w:r>
    </w:p>
    <w:p w:rsidR="007C642A" w:rsidRP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sz w:val="23"/>
          <w:szCs w:val="23"/>
        </w:rPr>
      </w:pPr>
      <w:r w:rsidRPr="007C642A">
        <w:rPr>
          <w:rFonts w:ascii="Calibri" w:hAnsi="Calibri" w:cs="Times New Roman"/>
          <w:b w:val="0"/>
          <w:bCs w:val="0"/>
          <w:i/>
          <w:iCs/>
          <w:color w:val="000000"/>
          <w:sz w:val="23"/>
          <w:szCs w:val="23"/>
        </w:rPr>
        <w:lastRenderedPageBreak/>
        <w:t>Первый</w:t>
      </w:r>
      <w:r w:rsidRPr="007C642A">
        <w:rPr>
          <w:rFonts w:ascii="Calibri" w:hAnsi="Calibri"/>
          <w:b w:val="0"/>
          <w:bCs w:val="0"/>
          <w:i/>
          <w:iCs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i/>
          <w:iCs/>
          <w:color w:val="000000"/>
          <w:sz w:val="23"/>
          <w:szCs w:val="23"/>
        </w:rPr>
        <w:t>вид</w:t>
      </w:r>
      <w:r w:rsidRPr="007C642A">
        <w:rPr>
          <w:rFonts w:ascii="Calibri" w:hAnsi="Calibri"/>
          <w:b w:val="0"/>
          <w:bCs w:val="0"/>
          <w:i/>
          <w:iCs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i/>
          <w:iCs/>
          <w:color w:val="000000"/>
          <w:sz w:val="23"/>
          <w:szCs w:val="23"/>
        </w:rPr>
        <w:t>насилия</w:t>
      </w:r>
      <w:r w:rsidRPr="007C642A">
        <w:rPr>
          <w:rFonts w:ascii="Calibri" w:hAnsi="Calibri"/>
          <w:b w:val="0"/>
          <w:bCs w:val="0"/>
          <w:iCs/>
          <w:color w:val="000000"/>
          <w:sz w:val="23"/>
          <w:szCs w:val="23"/>
        </w:rPr>
        <w:t xml:space="preserve"> - </w:t>
      </w:r>
      <w:r w:rsidRPr="007C642A">
        <w:rPr>
          <w:rFonts w:ascii="Calibri" w:hAnsi="Calibri" w:cs="Times New Roman"/>
          <w:bCs w:val="0"/>
          <w:color w:val="FF0000"/>
          <w:sz w:val="23"/>
          <w:szCs w:val="23"/>
        </w:rPr>
        <w:t>физический</w:t>
      </w:r>
      <w:r w:rsidRPr="007C642A">
        <w:rPr>
          <w:rFonts w:ascii="Calibri" w:hAnsi="Calibri"/>
          <w:bCs w:val="0"/>
          <w:color w:val="FF0000"/>
          <w:sz w:val="23"/>
          <w:szCs w:val="23"/>
        </w:rPr>
        <w:t>,</w:t>
      </w:r>
      <w:r w:rsidRPr="007C642A">
        <w:rPr>
          <w:rFonts w:ascii="Calibri" w:hAnsi="Calibri"/>
          <w:b w:val="0"/>
          <w:bCs w:val="0"/>
          <w:color w:val="FF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выражающийся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побоях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Некоторые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взрослые считают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что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страх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перед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наказанием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-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лучший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способ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добиться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ребёнка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послушания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или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успехов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школе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Это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совершенно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так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Если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страх становится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нормой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жизни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последствия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для психики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человека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могут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стать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необратимыми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>.</w:t>
      </w:r>
    </w:p>
    <w:p w:rsidR="007C642A" w:rsidRP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sz w:val="23"/>
          <w:szCs w:val="23"/>
        </w:rPr>
      </w:pP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В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некоторых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семьях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если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отсутствуют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физические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наказания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например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порка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ремнём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то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оплеухи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proofErr w:type="gramStart"/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тычки</w:t>
      </w:r>
      <w:proofErr w:type="gramEnd"/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шлепки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дергание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за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уши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является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обычной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нормой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обращения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ребёнком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Это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также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физическое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насилие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оно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также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недопустимо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>!</w:t>
      </w:r>
    </w:p>
    <w:p w:rsidR="007C642A" w:rsidRP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sz w:val="23"/>
          <w:szCs w:val="23"/>
        </w:rPr>
      </w:pP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Запомни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что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ты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личность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ты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полноправный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член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общества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у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тебя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есть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свои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права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один человек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имеет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права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ударить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другого человека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!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Конечно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люди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железные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бывает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что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они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теряют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терпение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Наверное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тебе случалось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довести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маму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того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что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она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сердцах хлестнёт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тебя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спине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тряпкой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или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полотенцем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Нормальный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взрослый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человек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обязательно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из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softHyphen/>
        <w:t>винится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за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свою 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несдержанность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Уважение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друг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к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другу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независимо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от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возраста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-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норма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поведения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в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семье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чтобы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жить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нормальной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семье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ты</w:t>
      </w:r>
      <w:r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тоже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имеешь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право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закону</w:t>
      </w:r>
      <w:r w:rsidRPr="007C642A">
        <w:rPr>
          <w:rFonts w:ascii="Calibri" w:hAnsi="Calibri"/>
          <w:b w:val="0"/>
          <w:bCs w:val="0"/>
          <w:color w:val="000000"/>
          <w:sz w:val="23"/>
          <w:szCs w:val="23"/>
        </w:rPr>
        <w:t>.</w:t>
      </w:r>
    </w:p>
    <w:p w:rsidR="00B454EF" w:rsidRPr="007C642A" w:rsidRDefault="00905519" w:rsidP="007C642A">
      <w:pPr>
        <w:shd w:val="clear" w:color="auto" w:fill="FFFFFF"/>
        <w:ind w:firstLine="708"/>
        <w:jc w:val="both"/>
        <w:rPr>
          <w:rFonts w:asciiTheme="minorHAnsi" w:hAnsiTheme="minorHAnsi"/>
          <w:b w:val="0"/>
          <w:bCs w:val="0"/>
          <w:sz w:val="23"/>
          <w:szCs w:val="23"/>
        </w:rPr>
      </w:pPr>
      <w:r>
        <w:rPr>
          <w:rFonts w:asciiTheme="minorHAnsi" w:hAnsiTheme="minorHAnsi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FCC1C" wp14:editId="34D63BF1">
                <wp:simplePos x="0" y="0"/>
                <wp:positionH relativeFrom="column">
                  <wp:posOffset>-176058</wp:posOffset>
                </wp:positionH>
                <wp:positionV relativeFrom="paragraph">
                  <wp:posOffset>1179366</wp:posOffset>
                </wp:positionV>
                <wp:extent cx="6954998" cy="1510301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998" cy="1510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519" w:rsidRPr="00905519" w:rsidRDefault="00905519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Декларации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прав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человека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сказано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905519" w:rsidRPr="00905519" w:rsidRDefault="00905519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«Все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люди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рождаются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свободными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и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равными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в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своём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достоинстве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и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правах»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05519" w:rsidRDefault="00905519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Ты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с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рождения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обладаешь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такими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же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правами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как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взрослые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даже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большими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905519" w:rsidRPr="00905519" w:rsidRDefault="00905519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так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как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взрослые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обязаны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заботиться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тебе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до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определённого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возраста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05519" w:rsidRDefault="00905519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 w:cs="Times New Roman"/>
                                <w:b w:val="0"/>
                                <w:bCs w:val="0"/>
                                <w:iCs/>
                                <w:sz w:val="24"/>
                                <w:szCs w:val="24"/>
                              </w:rPr>
                            </w:pP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Ты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имеешь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право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на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счастливое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детство</w:t>
                            </w:r>
                            <w:r w:rsidRPr="00905519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D4FB2" w:rsidRDefault="00905519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iCs/>
                                <w:sz w:val="24"/>
                                <w:szCs w:val="24"/>
                              </w:rPr>
                              <w:t>А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счастливое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детство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выражается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не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количестве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дорогих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FB2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905519">
                              <w:rPr>
                                <w:rFonts w:ascii="Georgia" w:hAnsi="Georgia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грушек</w:t>
                            </w:r>
                            <w:r w:rsidRPr="00905519"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905519" w:rsidRPr="00ED4FB2" w:rsidRDefault="00ED4FB2" w:rsidP="00ED4FB2">
                            <w:pPr>
                              <w:shd w:val="clear" w:color="auto" w:fill="FFFFFF"/>
                              <w:jc w:val="center"/>
                              <w:rPr>
                                <w:rFonts w:ascii="Georgia" w:hAnsi="Georgia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а в </w:t>
                            </w:r>
                            <w:r w:rsidRPr="00ED4FB2">
                              <w:rPr>
                                <w:rFonts w:ascii="Georgia" w:hAnsi="Georgia"/>
                                <w:bCs w:val="0"/>
                                <w:color w:val="FF0000"/>
                                <w:sz w:val="24"/>
                                <w:szCs w:val="24"/>
                              </w:rPr>
                              <w:t>любви, взаимопонимании и поддержке между близкими людьми.</w:t>
                            </w:r>
                          </w:p>
                          <w:p w:rsidR="00905519" w:rsidRDefault="00905519" w:rsidP="00905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-13.85pt;margin-top:92.85pt;width:547.65pt;height:11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" filled="f" stroked="f" strokeweight="2pt">
                <v:textbox>
                  <w:txbxContent>
                    <w:p w:rsidR="00905519" w:rsidRPr="00905519" w:rsidRDefault="00905519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В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Декларации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прав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человека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сказано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905519" w:rsidRPr="00905519" w:rsidRDefault="00905519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/>
                          <w:color w:val="FF0000"/>
                          <w:sz w:val="24"/>
                          <w:szCs w:val="24"/>
                        </w:rPr>
                      </w:pP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«Все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люди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рождаются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свободными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и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равными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в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своём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достоинстве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и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правах»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905519" w:rsidRDefault="00905519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Ты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с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рождения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обладаешь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такими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же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правами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,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как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и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взрослые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,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и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даже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большими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>,</w:t>
                      </w:r>
                    </w:p>
                    <w:p w:rsidR="00905519" w:rsidRPr="00905519" w:rsidRDefault="00905519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так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как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взрослые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обязаны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заботиться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о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тебе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до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определённого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возраста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>.</w:t>
                      </w:r>
                    </w:p>
                    <w:p w:rsidR="00905519" w:rsidRDefault="00905519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 w:cs="Times New Roman"/>
                          <w:b w:val="0"/>
                          <w:bCs w:val="0"/>
                          <w:iCs/>
                          <w:sz w:val="24"/>
                          <w:szCs w:val="24"/>
                        </w:rPr>
                      </w:pP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Ты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имеешь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право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на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счастливое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Cs w:val="0"/>
                          <w:color w:val="FF0000"/>
                          <w:sz w:val="24"/>
                          <w:szCs w:val="24"/>
                        </w:rPr>
                        <w:t>детство</w:t>
                      </w:r>
                      <w:r w:rsidRPr="00905519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>.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ED4FB2" w:rsidRDefault="00905519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iCs/>
                          <w:sz w:val="24"/>
                          <w:szCs w:val="24"/>
                        </w:rPr>
                        <w:t>А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счастливое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детство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выражается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не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в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количестве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дорогих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="00ED4FB2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>и</w:t>
                      </w:r>
                      <w:r w:rsidRPr="00905519">
                        <w:rPr>
                          <w:rFonts w:ascii="Georgia" w:hAnsi="Georgia" w:cs="Times New Roman"/>
                          <w:b w:val="0"/>
                          <w:bCs w:val="0"/>
                          <w:sz w:val="24"/>
                          <w:szCs w:val="24"/>
                        </w:rPr>
                        <w:t>грушек</w:t>
                      </w:r>
                      <w:r w:rsidRPr="00905519"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>,</w:t>
                      </w:r>
                    </w:p>
                    <w:p w:rsidR="00905519" w:rsidRPr="00ED4FB2" w:rsidRDefault="00ED4FB2" w:rsidP="00ED4FB2">
                      <w:pPr>
                        <w:shd w:val="clear" w:color="auto" w:fill="FFFFFF"/>
                        <w:jc w:val="center"/>
                        <w:rPr>
                          <w:rFonts w:ascii="Georgia" w:hAnsi="Georgia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</w:rPr>
                        <w:t xml:space="preserve"> а в </w:t>
                      </w:r>
                      <w:r w:rsidRPr="00ED4FB2">
                        <w:rPr>
                          <w:rFonts w:ascii="Georgia" w:hAnsi="Georgia"/>
                          <w:bCs w:val="0"/>
                          <w:color w:val="FF0000"/>
                          <w:sz w:val="24"/>
                          <w:szCs w:val="24"/>
                        </w:rPr>
                        <w:t>любви, взаимопонимании и поддержке между близкими людьми.</w:t>
                      </w:r>
                    </w:p>
                    <w:p w:rsidR="00905519" w:rsidRDefault="00905519" w:rsidP="009055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C642A" w:rsidRPr="007C642A">
        <w:rPr>
          <w:rFonts w:ascii="Calibri" w:hAnsi="Calibri" w:cs="Times New Roman"/>
          <w:bCs w:val="0"/>
          <w:color w:val="F22827"/>
          <w:sz w:val="23"/>
          <w:szCs w:val="23"/>
        </w:rPr>
        <w:t>Запомни</w:t>
      </w:r>
      <w:r w:rsidR="007C642A" w:rsidRPr="007C642A">
        <w:rPr>
          <w:rFonts w:ascii="Calibri" w:hAnsi="Calibri"/>
          <w:bCs w:val="0"/>
          <w:color w:val="F22827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Cs w:val="0"/>
          <w:color w:val="F22827"/>
          <w:sz w:val="23"/>
          <w:szCs w:val="23"/>
        </w:rPr>
        <w:t>терпеть</w:t>
      </w:r>
      <w:r w:rsidR="007C642A" w:rsidRPr="007C642A">
        <w:rPr>
          <w:rFonts w:ascii="Calibri" w:hAnsi="Calibri"/>
          <w:bCs w:val="0"/>
          <w:color w:val="F22827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Cs w:val="0"/>
          <w:color w:val="F22827"/>
          <w:sz w:val="23"/>
          <w:szCs w:val="23"/>
        </w:rPr>
        <w:t>насилие</w:t>
      </w:r>
      <w:r w:rsidR="007C642A" w:rsidRPr="007C642A">
        <w:rPr>
          <w:rFonts w:ascii="Calibri" w:hAnsi="Calibri"/>
          <w:bCs w:val="0"/>
          <w:color w:val="F22827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Cs w:val="0"/>
          <w:color w:val="F22827"/>
          <w:sz w:val="23"/>
          <w:szCs w:val="23"/>
        </w:rPr>
        <w:t>нельзя</w:t>
      </w:r>
      <w:r w:rsidR="007C642A" w:rsidRPr="007C642A">
        <w:rPr>
          <w:rFonts w:ascii="Calibri" w:hAnsi="Calibri"/>
          <w:bCs w:val="0"/>
          <w:color w:val="F22827"/>
          <w:sz w:val="23"/>
          <w:szCs w:val="23"/>
        </w:rPr>
        <w:t>!</w:t>
      </w:r>
      <w:r w:rsidR="007C642A" w:rsidRPr="007C642A">
        <w:rPr>
          <w:rFonts w:ascii="Calibri" w:hAnsi="Calibri"/>
          <w:b w:val="0"/>
          <w:bCs w:val="0"/>
          <w:color w:val="F22827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Чем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дольше </w:t>
      </w:r>
      <w:r w:rsidR="007C642A"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ты</w:t>
      </w:r>
      <w:r w:rsidR="007C642A"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будешь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терпеть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тем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больше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станет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насилие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 xml:space="preserve">Не </w:t>
      </w:r>
      <w:r w:rsidR="007C642A"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верь</w:t>
      </w:r>
      <w:r w:rsidR="007C642A"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словам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что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это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последний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раз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Если ударили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один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раз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значит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обязательно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ударят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 третий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в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четвёртый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,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пятый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и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 </w:t>
      </w:r>
      <w:r w:rsidR="007C642A" w:rsidRPr="007C642A">
        <w:rPr>
          <w:rFonts w:ascii="Calibri" w:hAnsi="Calibri" w:cs="Times New Roman"/>
          <w:b w:val="0"/>
          <w:bCs w:val="0"/>
          <w:color w:val="212121"/>
          <w:sz w:val="23"/>
          <w:szCs w:val="23"/>
        </w:rPr>
        <w:t>т</w:t>
      </w:r>
      <w:r w:rsidR="007C642A" w:rsidRPr="007C642A">
        <w:rPr>
          <w:rFonts w:ascii="Calibri" w:hAnsi="Calibri"/>
          <w:b w:val="0"/>
          <w:bCs w:val="0"/>
          <w:color w:val="212121"/>
          <w:sz w:val="23"/>
          <w:szCs w:val="23"/>
        </w:rPr>
        <w:t xml:space="preserve">.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д</w:t>
      </w:r>
      <w:r w:rsidR="007C642A" w:rsidRPr="007C642A">
        <w:rPr>
          <w:rFonts w:ascii="Calibri" w:hAnsi="Calibri"/>
          <w:b w:val="0"/>
          <w:bCs w:val="0"/>
          <w:color w:val="000000"/>
          <w:sz w:val="23"/>
          <w:szCs w:val="23"/>
        </w:rPr>
        <w:t xml:space="preserve">. </w:t>
      </w:r>
      <w:r w:rsidR="007C642A" w:rsidRPr="007C642A">
        <w:rPr>
          <w:rFonts w:ascii="Calibri" w:hAnsi="Calibri" w:cs="Times New Roman"/>
          <w:b w:val="0"/>
          <w:bCs w:val="0"/>
          <w:color w:val="000000"/>
          <w:sz w:val="23"/>
          <w:szCs w:val="23"/>
        </w:rPr>
        <w:t>Насильник сам остановиться не может, его можно только остановить!</w:t>
      </w:r>
    </w:p>
    <w:p w:rsidR="00B454EF" w:rsidRDefault="00B454EF" w:rsidP="007C642A">
      <w:pPr>
        <w:shd w:val="clear" w:color="auto" w:fill="FFFFFF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7C642A" w:rsidRDefault="00ED4FB2" w:rsidP="007C642A">
      <w:pPr>
        <w:shd w:val="clear" w:color="auto" w:fill="FFFFFF"/>
        <w:spacing w:before="62"/>
        <w:jc w:val="right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56A49C" wp14:editId="76F5DBEC">
            <wp:extent cx="1649031" cy="2160000"/>
            <wp:effectExtent l="0" t="7938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376" t="19534" r="44924" b="59822"/>
                    <a:stretch/>
                  </pic:blipFill>
                  <pic:spPr bwMode="auto">
                    <a:xfrm rot="16200000">
                      <a:off x="0" y="0"/>
                      <a:ext cx="164903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2A" w:rsidRDefault="007C642A" w:rsidP="007C642A">
      <w:pPr>
        <w:shd w:val="clear" w:color="auto" w:fill="FFFFFF"/>
        <w:ind w:firstLine="708"/>
        <w:jc w:val="both"/>
        <w:rPr>
          <w:rFonts w:ascii="Calibri" w:hAnsi="Calibri"/>
          <w:b w:val="0"/>
          <w:sz w:val="24"/>
          <w:szCs w:val="24"/>
        </w:rPr>
      </w:pPr>
      <w:r w:rsidRPr="007C642A">
        <w:rPr>
          <w:rFonts w:ascii="Calibri" w:hAnsi="Calibri" w:cs="Times New Roman"/>
          <w:b w:val="0"/>
          <w:bCs w:val="0"/>
          <w:i/>
          <w:iCs/>
          <w:color w:val="000000"/>
          <w:sz w:val="24"/>
          <w:szCs w:val="24"/>
        </w:rPr>
        <w:t>Второй</w:t>
      </w:r>
      <w:r w:rsidRPr="007C642A">
        <w:rPr>
          <w:rFonts w:ascii="Calibri" w:hAnsi="Calibri"/>
          <w:b w:val="0"/>
          <w:bCs w:val="0"/>
          <w:i/>
          <w:iCs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пожалуй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самый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 xml:space="preserve">распространённый </w:t>
      </w:r>
      <w:r>
        <w:rPr>
          <w:rFonts w:ascii="Calibri" w:hAnsi="Calibri" w:cs="Times New Roman"/>
          <w:b w:val="0"/>
          <w:bCs w:val="0"/>
          <w:iCs/>
          <w:color w:val="212121"/>
          <w:sz w:val="24"/>
          <w:szCs w:val="24"/>
        </w:rPr>
        <w:t>вид</w:t>
      </w:r>
      <w:r>
        <w:rPr>
          <w:rFonts w:ascii="Calibri" w:hAnsi="Calibri"/>
          <w:b w:val="0"/>
          <w:bCs w:val="0"/>
          <w:iCs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iCs/>
          <w:color w:val="000000"/>
          <w:sz w:val="24"/>
          <w:szCs w:val="24"/>
        </w:rPr>
        <w:t>насилия</w:t>
      </w:r>
      <w:r>
        <w:rPr>
          <w:rFonts w:ascii="Calibri" w:hAnsi="Calibri"/>
          <w:b w:val="0"/>
          <w:bCs w:val="0"/>
          <w:iCs/>
          <w:color w:val="000000"/>
          <w:sz w:val="24"/>
          <w:szCs w:val="24"/>
        </w:rPr>
        <w:t xml:space="preserve"> </w:t>
      </w:r>
      <w:r>
        <w:rPr>
          <w:rFonts w:ascii="Calibri" w:hAnsi="Calibri"/>
          <w:b w:val="0"/>
          <w:bCs w:val="0"/>
          <w:iCs/>
          <w:color w:val="212121"/>
          <w:sz w:val="24"/>
          <w:szCs w:val="24"/>
        </w:rPr>
        <w:t xml:space="preserve">- </w:t>
      </w:r>
      <w:r w:rsidRPr="007C642A">
        <w:rPr>
          <w:rFonts w:ascii="Calibri" w:hAnsi="Calibri" w:cs="Times New Roman"/>
          <w:bCs w:val="0"/>
          <w:color w:val="FF0000"/>
          <w:sz w:val="24"/>
          <w:szCs w:val="24"/>
        </w:rPr>
        <w:t>эмоциональное</w:t>
      </w:r>
      <w:r w:rsidRPr="007C642A">
        <w:rPr>
          <w:rFonts w:ascii="Calibri" w:hAnsi="Calibri"/>
          <w:bCs w:val="0"/>
          <w:color w:val="FF0000"/>
          <w:sz w:val="24"/>
          <w:szCs w:val="24"/>
        </w:rPr>
        <w:t xml:space="preserve">, </w:t>
      </w:r>
      <w:r w:rsidRPr="007C642A">
        <w:rPr>
          <w:rFonts w:ascii="Calibri" w:hAnsi="Calibri" w:cs="Times New Roman"/>
          <w:bCs w:val="0"/>
          <w:color w:val="FF0000"/>
          <w:sz w:val="24"/>
          <w:szCs w:val="24"/>
        </w:rPr>
        <w:t>или</w:t>
      </w:r>
      <w:r w:rsidRPr="007C642A">
        <w:rPr>
          <w:rFonts w:ascii="Calibri" w:hAnsi="Calibri"/>
          <w:bCs w:val="0"/>
          <w:color w:val="FF0000"/>
          <w:sz w:val="24"/>
          <w:szCs w:val="24"/>
        </w:rPr>
        <w:t xml:space="preserve"> </w:t>
      </w:r>
      <w:r w:rsidRPr="007C642A">
        <w:rPr>
          <w:rFonts w:ascii="Calibri" w:hAnsi="Calibri" w:cs="Times New Roman"/>
          <w:bCs w:val="0"/>
          <w:color w:val="FF0000"/>
          <w:sz w:val="24"/>
          <w:szCs w:val="24"/>
        </w:rPr>
        <w:t>словесное</w:t>
      </w:r>
      <w:r w:rsidRPr="007C642A">
        <w:rPr>
          <w:rFonts w:ascii="Calibri" w:hAnsi="Calibri"/>
          <w:bCs w:val="0"/>
          <w:color w:val="FF0000"/>
          <w:sz w:val="24"/>
          <w:szCs w:val="24"/>
        </w:rPr>
        <w:t xml:space="preserve">, </w:t>
      </w:r>
      <w:r w:rsidRPr="007C642A">
        <w:rPr>
          <w:rFonts w:ascii="Calibri" w:hAnsi="Calibri" w:cs="Times New Roman"/>
          <w:bCs w:val="0"/>
          <w:color w:val="FF0000"/>
          <w:sz w:val="24"/>
          <w:szCs w:val="24"/>
        </w:rPr>
        <w:t>насилие</w:t>
      </w:r>
      <w:r w:rsidRPr="007C642A">
        <w:rPr>
          <w:rFonts w:ascii="Calibri" w:hAnsi="Calibri"/>
          <w:bCs w:val="0"/>
          <w:color w:val="FF0000"/>
          <w:sz w:val="24"/>
          <w:szCs w:val="24"/>
        </w:rPr>
        <w:t>.</w:t>
      </w:r>
      <w:r w:rsidRPr="007C642A">
        <w:rPr>
          <w:rFonts w:ascii="Calibri" w:hAnsi="Calibri"/>
          <w:b w:val="0"/>
          <w:bCs w:val="0"/>
          <w:color w:val="FF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Некоторые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даже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считают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ругань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 оскорбления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насилием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напрасно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Слова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унижающие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личность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достоинство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другого человека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являются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насилием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Даже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если взрослый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человек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накричал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тебя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сердцах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212121"/>
          <w:sz w:val="24"/>
          <w:szCs w:val="24"/>
        </w:rPr>
        <w:t>он</w:t>
      </w:r>
      <w:r>
        <w:rPr>
          <w:rFonts w:ascii="Calibri" w:hAnsi="Calibri"/>
          <w:b w:val="0"/>
          <w:bCs w:val="0"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должен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извиниться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Нормальный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 xml:space="preserve">родитель </w:t>
      </w:r>
      <w:r>
        <w:rPr>
          <w:rFonts w:ascii="Calibri" w:hAnsi="Calibri" w:cs="Times New Roman"/>
          <w:b w:val="0"/>
          <w:bCs w:val="0"/>
          <w:color w:val="212121"/>
          <w:sz w:val="24"/>
          <w:szCs w:val="24"/>
        </w:rPr>
        <w:t>или</w:t>
      </w:r>
      <w:r>
        <w:rPr>
          <w:rFonts w:ascii="Calibri" w:hAnsi="Calibri"/>
          <w:b w:val="0"/>
          <w:bCs w:val="0"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учитель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так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сделает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212121"/>
          <w:sz w:val="24"/>
          <w:szCs w:val="24"/>
        </w:rPr>
        <w:t>К</w:t>
      </w:r>
      <w:r>
        <w:rPr>
          <w:rFonts w:ascii="Calibri" w:hAnsi="Calibri"/>
          <w:b w:val="0"/>
          <w:bCs w:val="0"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эмоциональному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насилию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относятся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также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 угрозы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Угрозами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типа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«если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кому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>-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нибудь скажешь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-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тебя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прибью</w:t>
      </w:r>
      <w:r>
        <w:rPr>
          <w:rFonts w:ascii="Calibri" w:hAnsi="Calibri" w:cs="Microsoft Himalaya"/>
          <w:b w:val="0"/>
          <w:bCs w:val="0"/>
          <w:color w:val="000000"/>
          <w:sz w:val="24"/>
          <w:szCs w:val="24"/>
        </w:rPr>
        <w:t>»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часто сопровождаются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другие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виды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Угрозы вызывают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страх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который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часто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заставляет ребёнка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терпеть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насилие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время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как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 xml:space="preserve">он </w:t>
      </w:r>
      <w:r>
        <w:rPr>
          <w:rFonts w:ascii="Calibri" w:hAnsi="Calibri" w:cs="Times New Roman"/>
          <w:b w:val="0"/>
          <w:bCs w:val="0"/>
          <w:color w:val="212121"/>
          <w:sz w:val="24"/>
          <w:szCs w:val="24"/>
        </w:rPr>
        <w:t>может</w:t>
      </w:r>
      <w:r>
        <w:rPr>
          <w:rFonts w:ascii="Calibri" w:hAnsi="Calibri"/>
          <w:b w:val="0"/>
          <w:bCs w:val="0"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его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прекратить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>.</w:t>
      </w:r>
    </w:p>
    <w:p w:rsidR="007C642A" w:rsidRPr="007C642A" w:rsidRDefault="007C642A" w:rsidP="007C642A">
      <w:pPr>
        <w:shd w:val="clear" w:color="auto" w:fill="FFFFFF"/>
        <w:jc w:val="bo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="Calibri" w:hAnsi="Calibri" w:cs="Times New Roman"/>
          <w:b w:val="0"/>
          <w:bCs w:val="0"/>
          <w:color w:val="212121"/>
          <w:sz w:val="24"/>
          <w:szCs w:val="24"/>
        </w:rPr>
        <w:t>Не</w:t>
      </w:r>
      <w:r>
        <w:rPr>
          <w:rFonts w:ascii="Calibri" w:hAnsi="Calibri"/>
          <w:b w:val="0"/>
          <w:bCs w:val="0"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бойся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угроз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никогда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думай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это наказание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заслужил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.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Что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бы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ты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ни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натворил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212121"/>
          <w:sz w:val="24"/>
          <w:szCs w:val="24"/>
        </w:rPr>
        <w:t>всё</w:t>
      </w:r>
      <w:r>
        <w:rPr>
          <w:rFonts w:ascii="Calibri" w:hAnsi="Calibri"/>
          <w:b w:val="0"/>
          <w:bCs w:val="0"/>
          <w:color w:val="212121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равно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,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по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b w:val="0"/>
          <w:bCs w:val="0"/>
          <w:color w:val="000000"/>
          <w:sz w:val="24"/>
          <w:szCs w:val="24"/>
        </w:rPr>
        <w:t>закону</w:t>
      </w:r>
      <w:r>
        <w:rPr>
          <w:rFonts w:ascii="Calibri" w:hAnsi="Calibri"/>
          <w:b w:val="0"/>
          <w:bCs w:val="0"/>
          <w:color w:val="000000"/>
          <w:sz w:val="24"/>
          <w:szCs w:val="24"/>
        </w:rPr>
        <w:t xml:space="preserve"> (!) </w:t>
      </w:r>
      <w:r w:rsidRPr="007C642A">
        <w:rPr>
          <w:rFonts w:ascii="Calibri" w:hAnsi="Calibri" w:cs="Times New Roman"/>
          <w:color w:val="F22827"/>
          <w:sz w:val="24"/>
          <w:szCs w:val="24"/>
        </w:rPr>
        <w:t>никто</w:t>
      </w:r>
      <w:r w:rsidRPr="007C642A">
        <w:rPr>
          <w:rFonts w:ascii="Calibri" w:hAnsi="Calibri"/>
          <w:color w:val="F22827"/>
          <w:sz w:val="24"/>
          <w:szCs w:val="24"/>
        </w:rPr>
        <w:t xml:space="preserve"> </w:t>
      </w:r>
      <w:r w:rsidRPr="007C642A">
        <w:rPr>
          <w:rFonts w:ascii="Calibri" w:hAnsi="Calibri" w:cs="Times New Roman"/>
          <w:color w:val="F22827"/>
          <w:sz w:val="24"/>
          <w:szCs w:val="24"/>
        </w:rPr>
        <w:t>не</w:t>
      </w:r>
      <w:r w:rsidRPr="007C642A">
        <w:rPr>
          <w:rFonts w:ascii="Calibri" w:hAnsi="Calibri"/>
          <w:color w:val="F22827"/>
          <w:sz w:val="24"/>
          <w:szCs w:val="24"/>
        </w:rPr>
        <w:t xml:space="preserve"> </w:t>
      </w:r>
      <w:r w:rsidRPr="007C642A">
        <w:rPr>
          <w:rFonts w:ascii="Calibri" w:hAnsi="Calibri" w:cs="Times New Roman"/>
          <w:color w:val="F22827"/>
          <w:sz w:val="24"/>
          <w:szCs w:val="24"/>
        </w:rPr>
        <w:t>имеет</w:t>
      </w:r>
      <w:r w:rsidRPr="007C642A">
        <w:rPr>
          <w:rFonts w:ascii="Calibri" w:hAnsi="Calibri"/>
          <w:color w:val="F22827"/>
          <w:sz w:val="24"/>
          <w:szCs w:val="24"/>
        </w:rPr>
        <w:t xml:space="preserve"> </w:t>
      </w:r>
      <w:r w:rsidRPr="007C642A">
        <w:rPr>
          <w:rFonts w:ascii="Calibri" w:hAnsi="Calibri" w:cs="Times New Roman"/>
          <w:color w:val="F22827"/>
          <w:sz w:val="24"/>
          <w:szCs w:val="24"/>
        </w:rPr>
        <w:t>права бить</w:t>
      </w:r>
      <w:r w:rsidRPr="007C642A">
        <w:rPr>
          <w:rFonts w:ascii="Calibri" w:hAnsi="Calibri"/>
          <w:color w:val="F22827"/>
          <w:sz w:val="24"/>
          <w:szCs w:val="24"/>
        </w:rPr>
        <w:t xml:space="preserve"> </w:t>
      </w:r>
      <w:r w:rsidRPr="007C642A">
        <w:rPr>
          <w:rFonts w:ascii="Calibri" w:hAnsi="Calibri" w:cs="Times New Roman"/>
          <w:color w:val="F22827"/>
          <w:sz w:val="24"/>
          <w:szCs w:val="24"/>
        </w:rPr>
        <w:t>и</w:t>
      </w:r>
      <w:r w:rsidRPr="007C642A">
        <w:rPr>
          <w:rFonts w:ascii="Calibri" w:hAnsi="Calibri"/>
          <w:color w:val="F22827"/>
          <w:sz w:val="24"/>
          <w:szCs w:val="24"/>
        </w:rPr>
        <w:t xml:space="preserve"> </w:t>
      </w:r>
      <w:r w:rsidRPr="007C642A">
        <w:rPr>
          <w:rFonts w:ascii="Calibri" w:hAnsi="Calibri" w:cs="Times New Roman"/>
          <w:color w:val="F22827"/>
          <w:sz w:val="24"/>
          <w:szCs w:val="24"/>
        </w:rPr>
        <w:t>оскорблять</w:t>
      </w:r>
      <w:r w:rsidRPr="007C642A">
        <w:rPr>
          <w:rFonts w:ascii="Calibri" w:hAnsi="Calibri"/>
          <w:color w:val="F22827"/>
          <w:sz w:val="24"/>
          <w:szCs w:val="24"/>
        </w:rPr>
        <w:t xml:space="preserve"> </w:t>
      </w:r>
      <w:r w:rsidRPr="007C642A">
        <w:rPr>
          <w:rFonts w:ascii="Calibri" w:hAnsi="Calibri" w:cs="Times New Roman"/>
          <w:color w:val="F22827"/>
          <w:sz w:val="24"/>
          <w:szCs w:val="24"/>
        </w:rPr>
        <w:t>тебя</w:t>
      </w:r>
      <w:r w:rsidRPr="007C642A">
        <w:rPr>
          <w:rFonts w:ascii="Calibri" w:hAnsi="Calibri"/>
          <w:color w:val="F22827"/>
          <w:sz w:val="24"/>
          <w:szCs w:val="24"/>
        </w:rPr>
        <w:t>.</w:t>
      </w:r>
      <w:r w:rsidRPr="007C642A"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</w:p>
    <w:p w:rsidR="007C642A" w:rsidRDefault="007C642A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B454EF" w:rsidRDefault="00B454EF" w:rsidP="00B454EF">
      <w:pPr>
        <w:shd w:val="clear" w:color="auto" w:fill="FFFFFF"/>
        <w:spacing w:before="62"/>
        <w:rPr>
          <w:rFonts w:asciiTheme="minorHAnsi" w:hAnsiTheme="minorHAnsi"/>
          <w:b w:val="0"/>
          <w:bCs w:val="0"/>
          <w:sz w:val="24"/>
          <w:szCs w:val="24"/>
        </w:rPr>
      </w:pPr>
    </w:p>
    <w:p w:rsidR="00944A6F" w:rsidRDefault="00944A6F"/>
    <w:p w:rsidR="007C642A" w:rsidRDefault="007C642A"/>
    <w:sectPr w:rsidR="007C642A" w:rsidSect="00B454EF">
      <w:pgSz w:w="16838" w:h="11906" w:orient="landscape"/>
      <w:pgMar w:top="227" w:right="227" w:bottom="227" w:left="22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A4"/>
    <w:rsid w:val="00092276"/>
    <w:rsid w:val="007C642A"/>
    <w:rsid w:val="00905519"/>
    <w:rsid w:val="00944A6F"/>
    <w:rsid w:val="00B454EF"/>
    <w:rsid w:val="00D43DA4"/>
    <w:rsid w:val="00ED4FB2"/>
    <w:rsid w:val="00F9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4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4EF"/>
    <w:rPr>
      <w:rFonts w:ascii="Tahoma" w:eastAsia="Times New Roman" w:hAnsi="Tahoma" w:cs="Tahoma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4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4EF"/>
    <w:rPr>
      <w:rFonts w:ascii="Tahoma" w:eastAsia="Times New Roman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2016-12-21T04:58:00Z</dcterms:created>
  <dcterms:modified xsi:type="dcterms:W3CDTF">2016-12-21T09:16:00Z</dcterms:modified>
</cp:coreProperties>
</file>