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2887" w14:textId="6FAA006E" w:rsidR="0089626A" w:rsidRDefault="0089626A" w:rsidP="0089626A">
      <w:pPr>
        <w:pStyle w:val="a3"/>
        <w:spacing w:before="0" w:beforeAutospacing="0" w:after="0" w:afterAutospacing="0"/>
        <w:ind w:firstLine="360"/>
        <w:jc w:val="center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Памятка "</w:t>
      </w:r>
      <w:r w:rsidRPr="0089626A">
        <w:rPr>
          <w:rFonts w:ascii="Tahoma" w:hAnsi="Tahoma" w:cs="Tahoma"/>
          <w:b/>
          <w:bCs/>
          <w:color w:val="555555"/>
          <w:sz w:val="27"/>
          <w:szCs w:val="27"/>
        </w:rPr>
        <w:t>Советы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родителям детей с ОВЗ</w:t>
      </w:r>
      <w:r>
        <w:rPr>
          <w:rFonts w:ascii="Tahoma" w:hAnsi="Tahoma" w:cs="Tahoma"/>
          <w:color w:val="555555"/>
          <w:sz w:val="27"/>
          <w:szCs w:val="27"/>
        </w:rPr>
        <w:t>"</w:t>
      </w:r>
    </w:p>
    <w:p w14:paraId="67DF61DC" w14:textId="77777777" w:rsidR="0089626A" w:rsidRDefault="0089626A" w:rsidP="0089626A">
      <w:pPr>
        <w:pStyle w:val="a3"/>
        <w:spacing w:before="0" w:beforeAutospacing="0" w:after="0" w:afterAutospacing="0"/>
        <w:ind w:firstLine="360"/>
        <w:jc w:val="center"/>
        <w:rPr>
          <w:rFonts w:ascii="Tahoma" w:hAnsi="Tahoma" w:cs="Tahoma"/>
          <w:color w:val="555555"/>
          <w:sz w:val="27"/>
          <w:szCs w:val="27"/>
        </w:rPr>
      </w:pPr>
    </w:p>
    <w:p w14:paraId="4660A426" w14:textId="77777777" w:rsidR="0089626A" w:rsidRDefault="0089626A" w:rsidP="0089626A">
      <w:pPr>
        <w:pStyle w:val="a3"/>
        <w:spacing w:before="225" w:beforeAutospacing="0" w:after="225" w:afterAutospacing="0" w:line="360" w:lineRule="auto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1. Не считайте обращение к специалисту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(неврологу, психиатру или психологу)</w:t>
      </w:r>
      <w:r>
        <w:rPr>
          <w:rFonts w:ascii="Tahoma" w:hAnsi="Tahoma" w:cs="Tahoma"/>
          <w:color w:val="555555"/>
          <w:sz w:val="27"/>
          <w:szCs w:val="27"/>
        </w:rPr>
        <w:t> "клеймом на всю жизнь", не настраивайтесь негативно, если такую консультацию вам предложат воспитатели или учителя. Невозможно помочь детям, не понимая, в чем причина их проблем.</w:t>
      </w:r>
    </w:p>
    <w:p w14:paraId="04862F3C" w14:textId="77777777" w:rsidR="0089626A" w:rsidRDefault="0089626A" w:rsidP="0089626A">
      <w:pPr>
        <w:pStyle w:val="a3"/>
        <w:spacing w:before="225" w:beforeAutospacing="0" w:after="225" w:afterAutospacing="0" w:line="360" w:lineRule="auto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2. Обеспечьте ребенку как можно больше впечатлений, систематически знакомьте его с окружающим миром.</w:t>
      </w:r>
    </w:p>
    <w:p w14:paraId="2ACEB3B7" w14:textId="77777777" w:rsidR="0089626A" w:rsidRDefault="0089626A" w:rsidP="0089626A">
      <w:pPr>
        <w:pStyle w:val="a3"/>
        <w:spacing w:before="225" w:beforeAutospacing="0" w:after="225" w:afterAutospacing="0" w:line="360" w:lineRule="auto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3. Не ругайте детей, если они неловки, недостаточно сообразительны. Надо помнить, что критика только снижает и без того невысокую самооценку.</w:t>
      </w:r>
    </w:p>
    <w:p w14:paraId="56D13FAE" w14:textId="77777777" w:rsidR="0089626A" w:rsidRDefault="0089626A" w:rsidP="0089626A">
      <w:pPr>
        <w:pStyle w:val="a3"/>
        <w:spacing w:before="225" w:beforeAutospacing="0" w:after="225" w:afterAutospacing="0" w:line="360" w:lineRule="auto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4. Не фиксируйте внимание ребенка на оценке и тем более не наказывайте за то, что "педагог жалуется". Постарайтесь наладить контакт с учителем, расскажите ему об особенностях сына (дочери, попытайтесь разработать совместную стратегию обучения.</w:t>
      </w:r>
    </w:p>
    <w:p w14:paraId="3484EC00" w14:textId="77777777" w:rsidR="0089626A" w:rsidRDefault="0089626A" w:rsidP="0089626A">
      <w:pPr>
        <w:pStyle w:val="a3"/>
        <w:spacing w:before="225" w:beforeAutospacing="0" w:after="225" w:afterAutospacing="0" w:line="360" w:lineRule="auto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5. Не оценивайте неудачи ребенка как проявление лени или "плохого" характера, не стремитесь к тому, чтобы он соответствовал "нормальным", на ваш взгляд, критериям.</w:t>
      </w:r>
    </w:p>
    <w:p w14:paraId="6A5E8427" w14:textId="25C2DC3B" w:rsidR="0089626A" w:rsidRDefault="0089626A" w:rsidP="0089626A">
      <w:pPr>
        <w:pStyle w:val="a3"/>
        <w:spacing w:before="225" w:beforeAutospacing="0" w:after="225" w:afterAutospacing="0" w:line="360" w:lineRule="auto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6. Внимательно относитесь к жалобам детей на головную боль, усталость, плохое самочувствие, ведь в большинстве случаев это объективные показатели затруднений, испытываемых ребенком в процессе обучения</w:t>
      </w:r>
      <w:r>
        <w:rPr>
          <w:rFonts w:ascii="Tahoma" w:hAnsi="Tahoma" w:cs="Tahoma"/>
          <w:color w:val="555555"/>
          <w:sz w:val="27"/>
          <w:szCs w:val="27"/>
        </w:rPr>
        <w:t>.</w:t>
      </w:r>
    </w:p>
    <w:p w14:paraId="3F878166" w14:textId="3D9DED72" w:rsidR="0089626A" w:rsidRDefault="0089626A" w:rsidP="0089626A">
      <w:pPr>
        <w:pStyle w:val="a3"/>
        <w:spacing w:before="225" w:beforeAutospacing="0" w:after="225" w:afterAutospacing="0" w:line="360" w:lineRule="auto"/>
        <w:ind w:firstLine="360"/>
        <w:jc w:val="center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noProof/>
          <w:color w:val="555555"/>
          <w:sz w:val="27"/>
          <w:szCs w:val="27"/>
        </w:rPr>
        <w:drawing>
          <wp:inline distT="0" distB="0" distL="0" distR="0" wp14:anchorId="33110AA0" wp14:editId="5161CC14">
            <wp:extent cx="2430780" cy="162254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76" cy="1633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87550" w14:textId="33F11EBE" w:rsidR="008C2CFF" w:rsidRPr="0089626A" w:rsidRDefault="008C2CFF" w:rsidP="0089626A">
      <w:pPr>
        <w:spacing w:line="360" w:lineRule="auto"/>
      </w:pPr>
    </w:p>
    <w:sectPr w:rsidR="008C2CFF" w:rsidRPr="0089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A6"/>
    <w:rsid w:val="0089626A"/>
    <w:rsid w:val="008C2CFF"/>
    <w:rsid w:val="00B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CFB1"/>
  <w15:chartTrackingRefBased/>
  <w15:docId w15:val="{9BE4048F-16A4-46CA-ACF6-F2C344A4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26A"/>
    <w:rPr>
      <w:b/>
      <w:bCs/>
    </w:rPr>
  </w:style>
  <w:style w:type="character" w:styleId="a5">
    <w:name w:val="Emphasis"/>
    <w:basedOn w:val="a0"/>
    <w:uiPriority w:val="20"/>
    <w:qFormat/>
    <w:rsid w:val="00896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2023-02-09T10:35:00Z</dcterms:created>
  <dcterms:modified xsi:type="dcterms:W3CDTF">2023-02-09T10:35:00Z</dcterms:modified>
</cp:coreProperties>
</file>